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A5AA" w14:textId="77777777" w:rsidR="00F91626" w:rsidRDefault="00F91626" w:rsidP="00882FFE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2D9A39C3" w14:textId="71D86189" w:rsidR="005A46D5" w:rsidRDefault="004D0B10" w:rsidP="00882FF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16474">
        <w:rPr>
          <w:rFonts w:ascii="Georgia" w:hAnsi="Georgia"/>
          <w:b/>
          <w:sz w:val="28"/>
          <w:szCs w:val="28"/>
          <w:u w:val="single"/>
        </w:rPr>
        <w:t xml:space="preserve">Treasurer’s Report – </w:t>
      </w:r>
      <w:r w:rsidR="00882FFE">
        <w:rPr>
          <w:rFonts w:ascii="Georgia" w:hAnsi="Georgia"/>
          <w:b/>
          <w:sz w:val="28"/>
          <w:szCs w:val="28"/>
          <w:u w:val="single"/>
        </w:rPr>
        <w:t>Midwinter Meeting</w:t>
      </w:r>
      <w:r w:rsidR="00364E2E" w:rsidRPr="00416474">
        <w:rPr>
          <w:rFonts w:ascii="Georgia" w:hAnsi="Georgia"/>
          <w:b/>
          <w:sz w:val="28"/>
          <w:szCs w:val="28"/>
          <w:u w:val="single"/>
        </w:rPr>
        <w:t xml:space="preserve"> 201</w:t>
      </w:r>
      <w:r w:rsidR="00041AFF">
        <w:rPr>
          <w:rFonts w:ascii="Georgia" w:hAnsi="Georgia"/>
          <w:b/>
          <w:sz w:val="28"/>
          <w:szCs w:val="28"/>
          <w:u w:val="single"/>
        </w:rPr>
        <w:t>8</w:t>
      </w:r>
    </w:p>
    <w:p w14:paraId="1522B8B0" w14:textId="7013EB69" w:rsidR="00882FFE" w:rsidRDefault="00882FFE" w:rsidP="00882FFE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131BFA05" w14:textId="4D506DDF" w:rsidR="00882FFE" w:rsidRDefault="00882FFE" w:rsidP="00882FFE">
      <w:pPr>
        <w:rPr>
          <w:rFonts w:ascii="Georgia" w:hAnsi="Georgia"/>
          <w:sz w:val="24"/>
          <w:szCs w:val="24"/>
        </w:rPr>
      </w:pPr>
      <w:r w:rsidRPr="00E60053">
        <w:rPr>
          <w:rFonts w:ascii="Georgia" w:hAnsi="Georgia"/>
          <w:sz w:val="24"/>
          <w:szCs w:val="24"/>
        </w:rPr>
        <w:t xml:space="preserve">Madam President, </w:t>
      </w:r>
    </w:p>
    <w:p w14:paraId="205ED456" w14:textId="30FEE600" w:rsidR="00882FFE" w:rsidRDefault="00882FFE" w:rsidP="00882F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are </w:t>
      </w:r>
      <w:r w:rsidR="00D71B7A">
        <w:rPr>
          <w:rFonts w:ascii="Georgia" w:hAnsi="Georgia"/>
          <w:sz w:val="24"/>
          <w:szCs w:val="24"/>
        </w:rPr>
        <w:t>happy</w:t>
      </w:r>
      <w:r>
        <w:rPr>
          <w:rFonts w:ascii="Georgia" w:hAnsi="Georgia"/>
          <w:sz w:val="24"/>
          <w:szCs w:val="24"/>
        </w:rPr>
        <w:t xml:space="preserve"> to report that we ended 201</w:t>
      </w:r>
      <w:r w:rsidR="006404D0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with </w:t>
      </w:r>
      <w:r w:rsidR="00425231">
        <w:rPr>
          <w:rFonts w:ascii="Georgia" w:hAnsi="Georgia"/>
          <w:sz w:val="24"/>
          <w:szCs w:val="24"/>
        </w:rPr>
        <w:t xml:space="preserve">much </w:t>
      </w:r>
      <w:r>
        <w:rPr>
          <w:rFonts w:ascii="Georgia" w:hAnsi="Georgia"/>
          <w:sz w:val="24"/>
          <w:szCs w:val="24"/>
        </w:rPr>
        <w:t>small</w:t>
      </w:r>
      <w:r w:rsidR="00425231">
        <w:rPr>
          <w:rFonts w:ascii="Georgia" w:hAnsi="Georgia"/>
          <w:sz w:val="24"/>
          <w:szCs w:val="24"/>
        </w:rPr>
        <w:t>er</w:t>
      </w:r>
      <w:r>
        <w:rPr>
          <w:rFonts w:ascii="Georgia" w:hAnsi="Georgia"/>
          <w:sz w:val="24"/>
          <w:szCs w:val="24"/>
        </w:rPr>
        <w:t xml:space="preserve"> deficit </w:t>
      </w:r>
      <w:r w:rsidR="00425231">
        <w:rPr>
          <w:rFonts w:ascii="Georgia" w:hAnsi="Georgia"/>
          <w:sz w:val="24"/>
          <w:szCs w:val="24"/>
        </w:rPr>
        <w:t>that what had been budgeted</w:t>
      </w:r>
      <w:r>
        <w:rPr>
          <w:rFonts w:ascii="Georgia" w:hAnsi="Georgia"/>
          <w:sz w:val="24"/>
          <w:szCs w:val="24"/>
        </w:rPr>
        <w:t xml:space="preserve"> </w:t>
      </w:r>
      <w:r w:rsidR="00425231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$142.66 rather than $</w:t>
      </w:r>
      <w:r w:rsidR="00531D25">
        <w:rPr>
          <w:rFonts w:ascii="Georgia" w:hAnsi="Georgia"/>
          <w:sz w:val="24"/>
          <w:szCs w:val="24"/>
        </w:rPr>
        <w:t>2</w:t>
      </w:r>
      <w:r w:rsidR="00F91626">
        <w:rPr>
          <w:rFonts w:ascii="Georgia" w:hAnsi="Georgia"/>
          <w:sz w:val="24"/>
          <w:szCs w:val="24"/>
        </w:rPr>
        <w:t>,</w:t>
      </w:r>
      <w:r w:rsidR="00531D25">
        <w:rPr>
          <w:rFonts w:ascii="Georgia" w:hAnsi="Georgia"/>
          <w:sz w:val="24"/>
          <w:szCs w:val="24"/>
        </w:rPr>
        <w:t>82</w:t>
      </w:r>
      <w:r w:rsidR="006404D0">
        <w:rPr>
          <w:rFonts w:ascii="Georgia" w:hAnsi="Georgia"/>
          <w:sz w:val="24"/>
          <w:szCs w:val="24"/>
        </w:rPr>
        <w:t>5</w:t>
      </w:r>
      <w:r w:rsidR="00F91626">
        <w:rPr>
          <w:rFonts w:ascii="Georgia" w:hAnsi="Georgia"/>
          <w:sz w:val="24"/>
          <w:szCs w:val="24"/>
        </w:rPr>
        <w:t>.00</w:t>
      </w:r>
      <w:r w:rsidR="00425231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.  </w:t>
      </w:r>
      <w:r w:rsidR="006404D0">
        <w:rPr>
          <w:rFonts w:ascii="Georgia" w:hAnsi="Georgia"/>
          <w:sz w:val="24"/>
          <w:szCs w:val="24"/>
        </w:rPr>
        <w:t xml:space="preserve">[See Income Statement]  The main </w:t>
      </w:r>
      <w:r w:rsidR="00F91626">
        <w:rPr>
          <w:rFonts w:ascii="Georgia" w:hAnsi="Georgia"/>
          <w:sz w:val="24"/>
          <w:szCs w:val="24"/>
        </w:rPr>
        <w:t>area for savings was</w:t>
      </w:r>
      <w:r w:rsidR="006404D0">
        <w:rPr>
          <w:rFonts w:ascii="Georgia" w:hAnsi="Georgia"/>
          <w:sz w:val="24"/>
          <w:szCs w:val="24"/>
        </w:rPr>
        <w:t xml:space="preserve"> on Mileage and Convention Expenses for Diocesan Officers.  </w:t>
      </w:r>
    </w:p>
    <w:p w14:paraId="5D36C265" w14:textId="5EC2A4A0" w:rsidR="00882FFE" w:rsidRDefault="00882FFE" w:rsidP="0042523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Donation cheques were sent </w:t>
      </w:r>
      <w:r w:rsidR="00425231">
        <w:rPr>
          <w:rFonts w:ascii="Georgia" w:hAnsi="Georgia"/>
          <w:sz w:val="24"/>
          <w:szCs w:val="24"/>
        </w:rPr>
        <w:t xml:space="preserve">at the end of December to </w:t>
      </w:r>
      <w:r>
        <w:rPr>
          <w:rFonts w:ascii="Georgia" w:hAnsi="Georgia"/>
          <w:sz w:val="24"/>
          <w:szCs w:val="24"/>
        </w:rPr>
        <w:t xml:space="preserve">Sign of Hope </w:t>
      </w:r>
      <w:r w:rsidR="00D71B7A">
        <w:rPr>
          <w:rFonts w:ascii="Georgia" w:hAnsi="Georgia"/>
          <w:sz w:val="24"/>
          <w:szCs w:val="24"/>
        </w:rPr>
        <w:t xml:space="preserve">(for </w:t>
      </w:r>
      <w:r>
        <w:rPr>
          <w:rFonts w:ascii="Georgia" w:hAnsi="Georgia"/>
          <w:sz w:val="24"/>
          <w:szCs w:val="24"/>
        </w:rPr>
        <w:t>$2,100) and to The Wilberforce Project (</w:t>
      </w:r>
      <w:r w:rsidR="00D71B7A"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</w:rPr>
        <w:t xml:space="preserve">$1,850).  A cheque </w:t>
      </w:r>
      <w:r w:rsidR="00425231"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</w:rPr>
        <w:t>$675 was also sent to St. Charles Council for the Refugee Bag Project.</w:t>
      </w:r>
      <w:r w:rsidR="006404D0">
        <w:rPr>
          <w:rFonts w:ascii="Georgia" w:hAnsi="Georgia"/>
          <w:sz w:val="24"/>
          <w:szCs w:val="24"/>
        </w:rPr>
        <w:t xml:space="preserve">  </w:t>
      </w:r>
      <w:r w:rsidR="00D71B7A">
        <w:rPr>
          <w:rFonts w:ascii="Georgia" w:hAnsi="Georgia"/>
          <w:sz w:val="24"/>
          <w:szCs w:val="24"/>
        </w:rPr>
        <w:t xml:space="preserve">In addition to what is shown on the Balance Sheet for assets, we also have </w:t>
      </w:r>
      <w:r w:rsidR="006404D0">
        <w:rPr>
          <w:rFonts w:ascii="Georgia" w:hAnsi="Georgia"/>
          <w:sz w:val="24"/>
          <w:szCs w:val="24"/>
        </w:rPr>
        <w:t>$15,</w:t>
      </w:r>
      <w:r w:rsidR="0018475F">
        <w:rPr>
          <w:rFonts w:ascii="Georgia" w:hAnsi="Georgia"/>
          <w:sz w:val="24"/>
          <w:szCs w:val="24"/>
        </w:rPr>
        <w:t>677.20</w:t>
      </w:r>
      <w:r w:rsidR="006404D0">
        <w:rPr>
          <w:rFonts w:ascii="Georgia" w:hAnsi="Georgia"/>
          <w:sz w:val="24"/>
          <w:szCs w:val="24"/>
        </w:rPr>
        <w:t xml:space="preserve"> in our Convention bank account.</w:t>
      </w:r>
    </w:p>
    <w:p w14:paraId="18CC915C" w14:textId="77777777" w:rsidR="00882FFE" w:rsidRDefault="00882FFE" w:rsidP="00882F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Budgets have been prepared for your approval at this meeting.</w:t>
      </w:r>
    </w:p>
    <w:p w14:paraId="7AF122C7" w14:textId="77777777" w:rsidR="00882FFE" w:rsidRPr="00B66435" w:rsidRDefault="00882FFE" w:rsidP="00882FF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concludes my report.  Are there any questions?</w:t>
      </w:r>
    </w:p>
    <w:p w14:paraId="007F448C" w14:textId="77777777" w:rsidR="004E0BC8" w:rsidRDefault="004E0BC8" w:rsidP="004E0BC8">
      <w:pPr>
        <w:pStyle w:val="ListParagraph"/>
        <w:spacing w:after="0"/>
        <w:ind w:left="1440"/>
        <w:rPr>
          <w:rFonts w:ascii="Georgia" w:hAnsi="Georgia"/>
          <w:sz w:val="24"/>
          <w:szCs w:val="24"/>
        </w:rPr>
      </w:pPr>
    </w:p>
    <w:p w14:paraId="3D25E8CD" w14:textId="77777777" w:rsidR="00A445CE" w:rsidRPr="00364E2E" w:rsidRDefault="00A445CE" w:rsidP="00A445CE">
      <w:pPr>
        <w:spacing w:after="0"/>
        <w:rPr>
          <w:rFonts w:ascii="Georgia" w:hAnsi="Georgia"/>
          <w:sz w:val="24"/>
          <w:szCs w:val="24"/>
        </w:rPr>
      </w:pPr>
      <w:r w:rsidRPr="00364E2E">
        <w:rPr>
          <w:rFonts w:ascii="Georgia" w:hAnsi="Georgia"/>
          <w:sz w:val="24"/>
          <w:szCs w:val="24"/>
        </w:rPr>
        <w:t>Respectfully submitted,</w:t>
      </w:r>
    </w:p>
    <w:p w14:paraId="3D25E8CE" w14:textId="77777777" w:rsidR="004D0B10" w:rsidRPr="00364E2E" w:rsidRDefault="004D0B10" w:rsidP="00A445CE">
      <w:pPr>
        <w:spacing w:after="0"/>
        <w:rPr>
          <w:rFonts w:ascii="Georgia" w:hAnsi="Georgia"/>
          <w:sz w:val="24"/>
          <w:szCs w:val="24"/>
        </w:rPr>
      </w:pPr>
    </w:p>
    <w:p w14:paraId="3D25E8CF" w14:textId="77777777" w:rsidR="00A445CE" w:rsidRPr="00364E2E" w:rsidRDefault="00A445CE" w:rsidP="00A445CE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3954C369" w14:textId="77777777" w:rsidR="00F91626" w:rsidRDefault="00416474" w:rsidP="00A445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Jean Ashdown</w:t>
      </w:r>
    </w:p>
    <w:p w14:paraId="3D25E8D1" w14:textId="4800082A" w:rsidR="00A445CE" w:rsidRDefault="00A445CE" w:rsidP="00A445CE">
      <w:pPr>
        <w:spacing w:after="0"/>
        <w:rPr>
          <w:rFonts w:ascii="Georgia" w:hAnsi="Georgia"/>
          <w:sz w:val="24"/>
          <w:szCs w:val="24"/>
        </w:rPr>
      </w:pPr>
      <w:r w:rsidRPr="00416474">
        <w:rPr>
          <w:rFonts w:ascii="Georgia" w:hAnsi="Georgia"/>
          <w:sz w:val="24"/>
          <w:szCs w:val="24"/>
        </w:rPr>
        <w:t>Treasurer</w:t>
      </w:r>
    </w:p>
    <w:p w14:paraId="44461F14" w14:textId="4D2A9043" w:rsidR="00F91626" w:rsidRPr="00416474" w:rsidRDefault="00F91626" w:rsidP="00A445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Edmonton Diocesan Council</w:t>
      </w:r>
    </w:p>
    <w:sectPr w:rsidR="00F91626" w:rsidRPr="00416474" w:rsidSect="005D4F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5176" w14:textId="77777777" w:rsidR="001218C0" w:rsidRDefault="001218C0" w:rsidP="00F91626">
      <w:pPr>
        <w:spacing w:after="0" w:line="240" w:lineRule="auto"/>
      </w:pPr>
      <w:r>
        <w:separator/>
      </w:r>
    </w:p>
  </w:endnote>
  <w:endnote w:type="continuationSeparator" w:id="0">
    <w:p w14:paraId="1D20A8B0" w14:textId="77777777" w:rsidR="001218C0" w:rsidRDefault="001218C0" w:rsidP="00F9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4FA01" w14:textId="77777777" w:rsidR="001218C0" w:rsidRDefault="001218C0" w:rsidP="00F91626">
      <w:pPr>
        <w:spacing w:after="0" w:line="240" w:lineRule="auto"/>
      </w:pPr>
      <w:r>
        <w:separator/>
      </w:r>
    </w:p>
  </w:footnote>
  <w:footnote w:type="continuationSeparator" w:id="0">
    <w:p w14:paraId="7363557D" w14:textId="77777777" w:rsidR="001218C0" w:rsidRDefault="001218C0" w:rsidP="00F9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0421" w14:textId="77777777" w:rsidR="00F91626" w:rsidRPr="009C101D" w:rsidRDefault="00F91626" w:rsidP="00F91626">
    <w:pPr>
      <w:spacing w:after="0"/>
      <w:jc w:val="center"/>
      <w:outlineLvl w:val="0"/>
      <w:rPr>
        <w:rFonts w:ascii="Georgia" w:hAnsi="Georgia"/>
        <w:b/>
        <w:sz w:val="32"/>
        <w:szCs w:val="32"/>
      </w:rPr>
    </w:pP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41106" wp14:editId="78FDE513">
              <wp:simplePos x="0" y="0"/>
              <wp:positionH relativeFrom="column">
                <wp:posOffset>5262033</wp:posOffset>
              </wp:positionH>
              <wp:positionV relativeFrom="paragraph">
                <wp:posOffset>-259080</wp:posOffset>
              </wp:positionV>
              <wp:extent cx="1059815" cy="903605"/>
              <wp:effectExtent l="0" t="0" r="698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75DBCD" w14:textId="77777777" w:rsidR="00F91626" w:rsidRDefault="00F91626" w:rsidP="00F91626"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51BEDE78" wp14:editId="22698A6C">
                                <wp:extent cx="797560" cy="775970"/>
                                <wp:effectExtent l="0" t="0" r="254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7560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4.35pt;margin-top:-20.4pt;width:83.4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" fillcolor="white [3201]" stroked="f" strokeweight=".5pt">
              <v:textbox>
                <w:txbxContent>
                  <w:p w14:paraId="5875DBCD" w14:textId="77777777" w:rsidR="00F91626" w:rsidRDefault="00F91626" w:rsidP="00F91626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51BEDE78" wp14:editId="22698A6C">
                          <wp:extent cx="797560" cy="775970"/>
                          <wp:effectExtent l="0" t="0" r="254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7560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9F832" wp14:editId="13C37E64">
              <wp:simplePos x="0" y="0"/>
              <wp:positionH relativeFrom="column">
                <wp:posOffset>-325332</wp:posOffset>
              </wp:positionH>
              <wp:positionV relativeFrom="paragraph">
                <wp:posOffset>-317500</wp:posOffset>
              </wp:positionV>
              <wp:extent cx="1050290" cy="951865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00921" w14:textId="77777777" w:rsidR="00F91626" w:rsidRDefault="00F91626" w:rsidP="00F91626">
                          <w:r>
                            <w:rPr>
                              <w:noProof/>
                              <w:sz w:val="20"/>
                              <w:szCs w:val="20"/>
                              <w:lang w:eastAsia="en-CA"/>
                            </w:rPr>
                            <w:drawing>
                              <wp:inline distT="0" distB="0" distL="0" distR="0" wp14:anchorId="6EC70552" wp14:editId="6423FF1E">
                                <wp:extent cx="956945" cy="893445"/>
                                <wp:effectExtent l="0" t="0" r="0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945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-25.6pt;margin-top:-25pt;width:82.7pt;height:7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" fillcolor="white [3201]" stroked="f" strokeweight=".5pt">
              <v:textbox>
                <w:txbxContent>
                  <w:p w14:paraId="45F00921" w14:textId="77777777" w:rsidR="00F91626" w:rsidRDefault="00F91626" w:rsidP="00F91626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6EC70552" wp14:editId="6423FF1E">
                          <wp:extent cx="956945" cy="893445"/>
                          <wp:effectExtent l="0" t="0" r="0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945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C101D">
      <w:rPr>
        <w:rFonts w:ascii="Georgia" w:hAnsi="Georgia"/>
        <w:b/>
        <w:sz w:val="32"/>
        <w:szCs w:val="32"/>
      </w:rPr>
      <w:t>The Catholic Women’s League of Canada</w:t>
    </w:r>
  </w:p>
  <w:p w14:paraId="794E44D8" w14:textId="77777777" w:rsidR="00F91626" w:rsidRPr="009C101D" w:rsidRDefault="00F91626" w:rsidP="00F91626">
    <w:pPr>
      <w:spacing w:after="0"/>
      <w:jc w:val="center"/>
      <w:outlineLvl w:val="0"/>
      <w:rPr>
        <w:rFonts w:ascii="Georgia" w:hAnsi="Georgia"/>
        <w:b/>
        <w:sz w:val="32"/>
        <w:szCs w:val="32"/>
      </w:rPr>
    </w:pPr>
    <w:r w:rsidRPr="009C101D">
      <w:rPr>
        <w:rFonts w:ascii="Georgia" w:hAnsi="Georgia"/>
        <w:b/>
        <w:sz w:val="32"/>
        <w:szCs w:val="32"/>
      </w:rPr>
      <w:t>Edmonton Diocesan Council</w:t>
    </w:r>
  </w:p>
  <w:p w14:paraId="7E3E57A3" w14:textId="77777777" w:rsidR="00F91626" w:rsidRDefault="00F9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4C4"/>
    <w:multiLevelType w:val="hybridMultilevel"/>
    <w:tmpl w:val="E7FAD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54987"/>
    <w:multiLevelType w:val="hybridMultilevel"/>
    <w:tmpl w:val="F2AAF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2178"/>
    <w:multiLevelType w:val="hybridMultilevel"/>
    <w:tmpl w:val="42202F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561DD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BB0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66FF9"/>
    <w:multiLevelType w:val="hybridMultilevel"/>
    <w:tmpl w:val="F35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4"/>
    <w:rsid w:val="00000649"/>
    <w:rsid w:val="00011487"/>
    <w:rsid w:val="00026159"/>
    <w:rsid w:val="00035CA6"/>
    <w:rsid w:val="00041AFF"/>
    <w:rsid w:val="000641DA"/>
    <w:rsid w:val="0007033E"/>
    <w:rsid w:val="00086CA2"/>
    <w:rsid w:val="0008710A"/>
    <w:rsid w:val="00093656"/>
    <w:rsid w:val="000E76B9"/>
    <w:rsid w:val="00114D5D"/>
    <w:rsid w:val="001173A2"/>
    <w:rsid w:val="001218C0"/>
    <w:rsid w:val="00146A79"/>
    <w:rsid w:val="001650DB"/>
    <w:rsid w:val="00171AEC"/>
    <w:rsid w:val="00173919"/>
    <w:rsid w:val="0018475F"/>
    <w:rsid w:val="001B2FAD"/>
    <w:rsid w:val="001B3BAA"/>
    <w:rsid w:val="001B72AD"/>
    <w:rsid w:val="001F1915"/>
    <w:rsid w:val="002117B1"/>
    <w:rsid w:val="002117EE"/>
    <w:rsid w:val="002637F0"/>
    <w:rsid w:val="002755DF"/>
    <w:rsid w:val="002D1291"/>
    <w:rsid w:val="002E217F"/>
    <w:rsid w:val="00305A88"/>
    <w:rsid w:val="00353716"/>
    <w:rsid w:val="00364E2E"/>
    <w:rsid w:val="0036705E"/>
    <w:rsid w:val="00373053"/>
    <w:rsid w:val="003750EB"/>
    <w:rsid w:val="00392A46"/>
    <w:rsid w:val="003C74F1"/>
    <w:rsid w:val="003F2342"/>
    <w:rsid w:val="003F33F6"/>
    <w:rsid w:val="00416474"/>
    <w:rsid w:val="00425231"/>
    <w:rsid w:val="0043449F"/>
    <w:rsid w:val="00484F3F"/>
    <w:rsid w:val="004861DC"/>
    <w:rsid w:val="004A6E6E"/>
    <w:rsid w:val="004C5E2A"/>
    <w:rsid w:val="004D0B10"/>
    <w:rsid w:val="004E0BC8"/>
    <w:rsid w:val="00503842"/>
    <w:rsid w:val="00515DE2"/>
    <w:rsid w:val="00531D25"/>
    <w:rsid w:val="00545759"/>
    <w:rsid w:val="00595B85"/>
    <w:rsid w:val="005A26BC"/>
    <w:rsid w:val="005A3FF0"/>
    <w:rsid w:val="005A46D5"/>
    <w:rsid w:val="005D4F69"/>
    <w:rsid w:val="005E2350"/>
    <w:rsid w:val="006201FE"/>
    <w:rsid w:val="006404D0"/>
    <w:rsid w:val="0066055F"/>
    <w:rsid w:val="006773F2"/>
    <w:rsid w:val="006B1665"/>
    <w:rsid w:val="00705947"/>
    <w:rsid w:val="00713F36"/>
    <w:rsid w:val="00740219"/>
    <w:rsid w:val="00757392"/>
    <w:rsid w:val="0076068A"/>
    <w:rsid w:val="00791C97"/>
    <w:rsid w:val="0079786E"/>
    <w:rsid w:val="007A5B0B"/>
    <w:rsid w:val="007C0EA3"/>
    <w:rsid w:val="0081070D"/>
    <w:rsid w:val="008116DC"/>
    <w:rsid w:val="00845EC8"/>
    <w:rsid w:val="00861C87"/>
    <w:rsid w:val="00863DEE"/>
    <w:rsid w:val="00867B57"/>
    <w:rsid w:val="0087555D"/>
    <w:rsid w:val="00882FFE"/>
    <w:rsid w:val="00891744"/>
    <w:rsid w:val="008934BB"/>
    <w:rsid w:val="00893AAF"/>
    <w:rsid w:val="008A060E"/>
    <w:rsid w:val="008A50C9"/>
    <w:rsid w:val="008E4627"/>
    <w:rsid w:val="008F44B8"/>
    <w:rsid w:val="008F49A2"/>
    <w:rsid w:val="00930109"/>
    <w:rsid w:val="00937D8D"/>
    <w:rsid w:val="009459BA"/>
    <w:rsid w:val="00946261"/>
    <w:rsid w:val="00970168"/>
    <w:rsid w:val="009E09F6"/>
    <w:rsid w:val="009F35CD"/>
    <w:rsid w:val="00A16554"/>
    <w:rsid w:val="00A445CE"/>
    <w:rsid w:val="00A45ABD"/>
    <w:rsid w:val="00A4762D"/>
    <w:rsid w:val="00A47E55"/>
    <w:rsid w:val="00AA5FC4"/>
    <w:rsid w:val="00AC4790"/>
    <w:rsid w:val="00B0372F"/>
    <w:rsid w:val="00B66435"/>
    <w:rsid w:val="00B668AE"/>
    <w:rsid w:val="00B92482"/>
    <w:rsid w:val="00BA5F0F"/>
    <w:rsid w:val="00BB7FC8"/>
    <w:rsid w:val="00C32052"/>
    <w:rsid w:val="00C66FCA"/>
    <w:rsid w:val="00C675C5"/>
    <w:rsid w:val="00C67E46"/>
    <w:rsid w:val="00C85ECB"/>
    <w:rsid w:val="00C90569"/>
    <w:rsid w:val="00C97F9B"/>
    <w:rsid w:val="00CC7495"/>
    <w:rsid w:val="00CD39E6"/>
    <w:rsid w:val="00CE0B2C"/>
    <w:rsid w:val="00CF22FB"/>
    <w:rsid w:val="00D04F9F"/>
    <w:rsid w:val="00D06A32"/>
    <w:rsid w:val="00D232BD"/>
    <w:rsid w:val="00D43A2C"/>
    <w:rsid w:val="00D44944"/>
    <w:rsid w:val="00D47BF6"/>
    <w:rsid w:val="00D61333"/>
    <w:rsid w:val="00D71B7A"/>
    <w:rsid w:val="00D853D5"/>
    <w:rsid w:val="00DE0299"/>
    <w:rsid w:val="00DE0580"/>
    <w:rsid w:val="00DE527F"/>
    <w:rsid w:val="00E06589"/>
    <w:rsid w:val="00E17732"/>
    <w:rsid w:val="00E24106"/>
    <w:rsid w:val="00E862E4"/>
    <w:rsid w:val="00EF7086"/>
    <w:rsid w:val="00F15034"/>
    <w:rsid w:val="00F409FD"/>
    <w:rsid w:val="00F45578"/>
    <w:rsid w:val="00F515A5"/>
    <w:rsid w:val="00F51990"/>
    <w:rsid w:val="00F51CEC"/>
    <w:rsid w:val="00F72A58"/>
    <w:rsid w:val="00F77B75"/>
    <w:rsid w:val="00F91626"/>
    <w:rsid w:val="00F9416E"/>
    <w:rsid w:val="00FA2C08"/>
    <w:rsid w:val="00FC0695"/>
    <w:rsid w:val="00FC08A8"/>
    <w:rsid w:val="00FC1F0D"/>
    <w:rsid w:val="00FD0BF8"/>
    <w:rsid w:val="00FD166A"/>
    <w:rsid w:val="00FE741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0B2C"/>
    <w:pPr>
      <w:spacing w:after="0" w:line="240" w:lineRule="auto"/>
    </w:pPr>
    <w:rPr>
      <w:rFonts w:ascii="Calibri" w:eastAsiaTheme="minorHAns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B2C"/>
    <w:rPr>
      <w:rFonts w:ascii="Calibri" w:eastAsiaTheme="minorHAns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882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26"/>
  </w:style>
  <w:style w:type="paragraph" w:styleId="Footer">
    <w:name w:val="footer"/>
    <w:basedOn w:val="Normal"/>
    <w:link w:val="FooterChar"/>
    <w:uiPriority w:val="99"/>
    <w:unhideWhenUsed/>
    <w:rsid w:val="00F9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0B2C"/>
    <w:pPr>
      <w:spacing w:after="0" w:line="240" w:lineRule="auto"/>
    </w:pPr>
    <w:rPr>
      <w:rFonts w:ascii="Calibri" w:eastAsiaTheme="minorHAns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B2C"/>
    <w:rPr>
      <w:rFonts w:ascii="Calibri" w:eastAsiaTheme="minorHAnsi" w:hAnsi="Calibri"/>
      <w:szCs w:val="21"/>
      <w:lang w:val="en-CA"/>
    </w:rPr>
  </w:style>
  <w:style w:type="character" w:styleId="Hyperlink">
    <w:name w:val="Hyperlink"/>
    <w:basedOn w:val="DefaultParagraphFont"/>
    <w:uiPriority w:val="99"/>
    <w:unhideWhenUsed/>
    <w:rsid w:val="00882F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26"/>
  </w:style>
  <w:style w:type="paragraph" w:styleId="Footer">
    <w:name w:val="footer"/>
    <w:basedOn w:val="Normal"/>
    <w:link w:val="FooterChar"/>
    <w:uiPriority w:val="99"/>
    <w:unhideWhenUsed/>
    <w:rsid w:val="00F9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Lewis</cp:lastModifiedBy>
  <cp:revision>2</cp:revision>
  <cp:lastPrinted>2018-01-30T04:48:00Z</cp:lastPrinted>
  <dcterms:created xsi:type="dcterms:W3CDTF">2018-01-30T06:27:00Z</dcterms:created>
  <dcterms:modified xsi:type="dcterms:W3CDTF">2018-01-30T06:27:00Z</dcterms:modified>
</cp:coreProperties>
</file>