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724D" w14:textId="781E2732" w:rsidR="00F459CE" w:rsidRDefault="00F459CE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C98CCF5" wp14:editId="6CFBC903">
            <wp:extent cx="1281101" cy="711200"/>
            <wp:effectExtent l="0" t="0" r="0" b="0"/>
            <wp:docPr id="1" name="Picture 1" descr="Catholic Women's League of Canada | Ministries | Roman Catho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Women's League of Canada | Ministries | Roman Catholic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75" cy="7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</w:p>
    <w:p w14:paraId="37D28F11" w14:textId="77777777" w:rsidR="00F459CE" w:rsidRDefault="00F459CE">
      <w:pPr>
        <w:rPr>
          <w:b/>
          <w:bCs/>
          <w:sz w:val="32"/>
          <w:szCs w:val="32"/>
        </w:rPr>
      </w:pPr>
    </w:p>
    <w:p w14:paraId="41B69E62" w14:textId="29E2A976" w:rsidR="00F459CE" w:rsidRPr="00BD13D6" w:rsidRDefault="00F459CE">
      <w:pPr>
        <w:rPr>
          <w:b/>
          <w:bCs/>
          <w:sz w:val="28"/>
          <w:szCs w:val="28"/>
        </w:rPr>
      </w:pPr>
      <w:r w:rsidRPr="00BD13D6">
        <w:rPr>
          <w:b/>
          <w:bCs/>
          <w:sz w:val="28"/>
          <w:szCs w:val="28"/>
        </w:rPr>
        <w:t>St. Theresa’s CWL Cookbooks are now on sale!</w:t>
      </w:r>
    </w:p>
    <w:p w14:paraId="4FE20DDA" w14:textId="6C8D691E" w:rsidR="00BD13D6" w:rsidRDefault="00BD13D6">
      <w:pPr>
        <w:rPr>
          <w:b/>
          <w:bCs/>
          <w:sz w:val="28"/>
          <w:szCs w:val="28"/>
        </w:rPr>
      </w:pPr>
      <w:r w:rsidRPr="00BD13D6">
        <w:rPr>
          <w:b/>
          <w:bCs/>
          <w:sz w:val="28"/>
          <w:szCs w:val="28"/>
        </w:rPr>
        <w:t>Our cookbook is dedicated to the 40</w:t>
      </w:r>
      <w:r w:rsidRPr="00BD13D6">
        <w:rPr>
          <w:b/>
          <w:bCs/>
          <w:sz w:val="28"/>
          <w:szCs w:val="28"/>
          <w:vertAlign w:val="superscript"/>
        </w:rPr>
        <w:t>th</w:t>
      </w:r>
      <w:r w:rsidRPr="00BD13D6">
        <w:rPr>
          <w:b/>
          <w:bCs/>
          <w:sz w:val="28"/>
          <w:szCs w:val="28"/>
        </w:rPr>
        <w:t xml:space="preserve"> anniversary of St. Theresa’s Parish.</w:t>
      </w:r>
    </w:p>
    <w:p w14:paraId="0806A54E" w14:textId="686A0F59" w:rsidR="00BD13D6" w:rsidRPr="00BD13D6" w:rsidRDefault="00BD13D6">
      <w:pPr>
        <w:rPr>
          <w:b/>
          <w:bCs/>
          <w:sz w:val="28"/>
          <w:szCs w:val="28"/>
        </w:rPr>
      </w:pPr>
      <w:r w:rsidRPr="00BD13D6">
        <w:rPr>
          <w:b/>
          <w:bCs/>
          <w:sz w:val="28"/>
          <w:szCs w:val="28"/>
        </w:rPr>
        <w:t xml:space="preserve">Over 130 </w:t>
      </w:r>
      <w:proofErr w:type="spellStart"/>
      <w:r w:rsidRPr="00BD13D6">
        <w:rPr>
          <w:b/>
          <w:bCs/>
          <w:sz w:val="28"/>
          <w:szCs w:val="28"/>
        </w:rPr>
        <w:t>favourite</w:t>
      </w:r>
      <w:proofErr w:type="spellEnd"/>
      <w:r w:rsidRPr="00BD13D6">
        <w:rPr>
          <w:b/>
          <w:bCs/>
          <w:sz w:val="28"/>
          <w:szCs w:val="28"/>
        </w:rPr>
        <w:t xml:space="preserve"> recipes are now ready for you to try.</w:t>
      </w:r>
    </w:p>
    <w:p w14:paraId="0717A032" w14:textId="48BB7CA9" w:rsidR="00F459CE" w:rsidRPr="00BD13D6" w:rsidRDefault="007309AE">
      <w:pPr>
        <w:rPr>
          <w:b/>
          <w:bCs/>
          <w:sz w:val="28"/>
          <w:szCs w:val="28"/>
        </w:rPr>
      </w:pPr>
      <w:r w:rsidRPr="00BD13D6">
        <w:rPr>
          <w:b/>
          <w:bCs/>
          <w:sz w:val="28"/>
          <w:szCs w:val="28"/>
        </w:rPr>
        <w:t>Cost:  $20 each</w:t>
      </w:r>
    </w:p>
    <w:p w14:paraId="54DBF1FC" w14:textId="30694B0C" w:rsidR="00F459CE" w:rsidRPr="00BD13D6" w:rsidRDefault="00F459CE">
      <w:pPr>
        <w:rPr>
          <w:b/>
          <w:bCs/>
          <w:color w:val="00B0F0"/>
          <w:sz w:val="28"/>
          <w:szCs w:val="28"/>
        </w:rPr>
      </w:pPr>
      <w:r w:rsidRPr="00BD13D6">
        <w:rPr>
          <w:b/>
          <w:bCs/>
          <w:sz w:val="28"/>
          <w:szCs w:val="28"/>
        </w:rPr>
        <w:t>Please order with the following link:</w:t>
      </w:r>
    </w:p>
    <w:p w14:paraId="72CA6AE8" w14:textId="5A742E35" w:rsidR="00F459CE" w:rsidRPr="00BD13D6" w:rsidRDefault="00F459CE">
      <w:pPr>
        <w:rPr>
          <w:sz w:val="28"/>
          <w:szCs w:val="28"/>
        </w:rPr>
      </w:pPr>
    </w:p>
    <w:p w14:paraId="19435ADC" w14:textId="5270DDA1" w:rsidR="00F459CE" w:rsidRPr="007309AE" w:rsidRDefault="00F459CE" w:rsidP="00F459CE">
      <w:pPr>
        <w:rPr>
          <w:b/>
          <w:bCs/>
          <w:color w:val="1F4E79" w:themeColor="accent5" w:themeShade="80"/>
          <w:sz w:val="28"/>
          <w:szCs w:val="28"/>
        </w:rPr>
      </w:pPr>
      <w:hyperlink r:id="rId5" w:history="1">
        <w:r w:rsidRPr="007309AE">
          <w:rPr>
            <w:rStyle w:val="Hyperlink"/>
            <w:b/>
            <w:bCs/>
            <w:color w:val="1F4E79" w:themeColor="accent5" w:themeShade="80"/>
            <w:sz w:val="28"/>
            <w:szCs w:val="28"/>
          </w:rPr>
          <w:t>https://forms.gle/vH1xGCfJRQPVyh3Y7</w:t>
        </w:r>
      </w:hyperlink>
    </w:p>
    <w:p w14:paraId="4EF35443" w14:textId="67F461F5" w:rsidR="00F459CE" w:rsidRPr="007309AE" w:rsidRDefault="00F459CE" w:rsidP="00F459CE">
      <w:pPr>
        <w:rPr>
          <w:b/>
          <w:bCs/>
          <w:color w:val="0070C0"/>
          <w:sz w:val="28"/>
          <w:szCs w:val="28"/>
        </w:rPr>
      </w:pPr>
    </w:p>
    <w:p w14:paraId="255EE91E" w14:textId="54E69261" w:rsidR="00F459CE" w:rsidRDefault="00F459CE" w:rsidP="00F45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Once payment is received, you will be contacted for delivery/pickup</w:t>
      </w:r>
      <w:r w:rsidR="00155E33">
        <w:rPr>
          <w:b/>
          <w:bCs/>
          <w:sz w:val="28"/>
          <w:szCs w:val="28"/>
        </w:rPr>
        <w:t xml:space="preserve"> arra</w:t>
      </w:r>
      <w:r>
        <w:rPr>
          <w:b/>
          <w:bCs/>
          <w:sz w:val="28"/>
          <w:szCs w:val="28"/>
        </w:rPr>
        <w:t>ngements.</w:t>
      </w:r>
    </w:p>
    <w:p w14:paraId="6E2DC3B3" w14:textId="1DE7C436" w:rsidR="00F459CE" w:rsidRPr="00F459CE" w:rsidRDefault="00F459CE" w:rsidP="00F45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</w:t>
      </w:r>
      <w:r w:rsidR="00BD13D6">
        <w:rPr>
          <w:b/>
          <w:bCs/>
          <w:sz w:val="28"/>
          <w:szCs w:val="28"/>
        </w:rPr>
        <w:t xml:space="preserve"> you</w:t>
      </w:r>
      <w:r>
        <w:rPr>
          <w:b/>
          <w:bCs/>
          <w:sz w:val="28"/>
          <w:szCs w:val="28"/>
        </w:rPr>
        <w:t xml:space="preserve"> for supporting St. Theresa’s CWL Cookbook fundraiser!</w:t>
      </w:r>
    </w:p>
    <w:p w14:paraId="361D7EB2" w14:textId="77777777" w:rsidR="00F459CE" w:rsidRPr="00F459CE" w:rsidRDefault="00F459CE">
      <w:pPr>
        <w:rPr>
          <w:b/>
          <w:bCs/>
          <w:sz w:val="28"/>
          <w:szCs w:val="28"/>
        </w:rPr>
      </w:pPr>
    </w:p>
    <w:sectPr w:rsidR="00F459CE" w:rsidRPr="00F4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CE"/>
    <w:rsid w:val="00155E33"/>
    <w:rsid w:val="007309AE"/>
    <w:rsid w:val="00BD13D6"/>
    <w:rsid w:val="00F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03B9"/>
  <w15:chartTrackingRefBased/>
  <w15:docId w15:val="{482B5630-F6E2-4CA6-940E-EDB427B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H1xGCfJRQPVyh3Y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Nielsen</dc:creator>
  <cp:keywords/>
  <dc:description/>
  <cp:lastModifiedBy>Cathy Nielsen</cp:lastModifiedBy>
  <cp:revision>3</cp:revision>
  <dcterms:created xsi:type="dcterms:W3CDTF">2021-10-27T03:25:00Z</dcterms:created>
  <dcterms:modified xsi:type="dcterms:W3CDTF">2021-10-27T05:32:00Z</dcterms:modified>
</cp:coreProperties>
</file>