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A4" w:rsidRDefault="00DB7AA4" w:rsidP="00DB7AA4">
      <w:pPr>
        <w:spacing w:after="0" w:line="240" w:lineRule="auto"/>
        <w:jc w:val="center"/>
        <w:rPr>
          <w:rFonts w:ascii="Georgia" w:hAnsi="Georgia" w:cs="Times New Roman"/>
          <w:b/>
          <w:sz w:val="28"/>
          <w:szCs w:val="28"/>
        </w:rPr>
      </w:pPr>
      <w:r>
        <w:rPr>
          <w:rFonts w:ascii="Georgia" w:hAnsi="Georgia" w:cs="Times New Roman"/>
          <w:b/>
          <w:sz w:val="28"/>
          <w:szCs w:val="28"/>
        </w:rPr>
        <w:t>Secretary</w:t>
      </w:r>
      <w:bookmarkStart w:id="0" w:name="_GoBack"/>
      <w:bookmarkEnd w:id="0"/>
      <w:r>
        <w:rPr>
          <w:rFonts w:ascii="Georgia" w:hAnsi="Georgia" w:cs="Times New Roman"/>
          <w:b/>
          <w:sz w:val="28"/>
          <w:szCs w:val="28"/>
        </w:rPr>
        <w:t>’s Report</w:t>
      </w:r>
    </w:p>
    <w:p w:rsidR="00DB7AA4" w:rsidRDefault="00DB7AA4" w:rsidP="00DB7AA4">
      <w:pPr>
        <w:spacing w:after="0" w:line="240" w:lineRule="auto"/>
        <w:jc w:val="center"/>
        <w:rPr>
          <w:rFonts w:ascii="Georgia" w:hAnsi="Georgia" w:cs="Times New Roman"/>
          <w:b/>
          <w:sz w:val="28"/>
          <w:szCs w:val="28"/>
        </w:rPr>
      </w:pPr>
      <w:r>
        <w:rPr>
          <w:rFonts w:ascii="Georgia" w:hAnsi="Georgia" w:cs="Times New Roman"/>
          <w:b/>
          <w:sz w:val="28"/>
          <w:szCs w:val="28"/>
        </w:rPr>
        <w:t>96th Annual Diocesan Convention April 21, 2018</w:t>
      </w:r>
    </w:p>
    <w:p w:rsidR="00DB7AA4" w:rsidRDefault="00DB7AA4" w:rsidP="00DB7AA4">
      <w:pPr>
        <w:spacing w:after="0" w:line="240" w:lineRule="auto"/>
        <w:jc w:val="center"/>
        <w:rPr>
          <w:rFonts w:ascii="Georgia" w:hAnsi="Georgia" w:cs="Times New Roman"/>
          <w:b/>
          <w:sz w:val="28"/>
          <w:szCs w:val="28"/>
        </w:rPr>
      </w:pPr>
      <w:r>
        <w:rPr>
          <w:rFonts w:ascii="Georgia" w:hAnsi="Georgia" w:cs="Times New Roman"/>
          <w:b/>
          <w:sz w:val="28"/>
          <w:szCs w:val="28"/>
        </w:rPr>
        <w:t>Normandy Room, Fort Saskatchewan</w:t>
      </w:r>
    </w:p>
    <w:p w:rsidR="008E237B" w:rsidRPr="00735454" w:rsidRDefault="008E237B" w:rsidP="008E237B">
      <w:pPr>
        <w:spacing w:after="0"/>
        <w:rPr>
          <w:rFonts w:ascii="Georgia" w:hAnsi="Georgia" w:cs="Arial"/>
          <w:sz w:val="28"/>
          <w:szCs w:val="28"/>
        </w:rPr>
      </w:pPr>
    </w:p>
    <w:p w:rsidR="008E237B" w:rsidRPr="00735454" w:rsidRDefault="006357E5" w:rsidP="008E237B">
      <w:pPr>
        <w:spacing w:after="0" w:line="240" w:lineRule="auto"/>
        <w:rPr>
          <w:rFonts w:ascii="Georgia" w:hAnsi="Georgia" w:cs="Arial"/>
          <w:sz w:val="28"/>
          <w:szCs w:val="28"/>
        </w:rPr>
      </w:pPr>
      <w:r w:rsidRPr="00735454">
        <w:rPr>
          <w:rFonts w:ascii="Georgia" w:hAnsi="Georgia" w:cs="Arial"/>
          <w:sz w:val="28"/>
          <w:szCs w:val="28"/>
        </w:rPr>
        <w:t xml:space="preserve">Madame </w:t>
      </w:r>
      <w:r w:rsidR="00366508" w:rsidRPr="00735454">
        <w:rPr>
          <w:rFonts w:ascii="Georgia" w:hAnsi="Georgia" w:cs="Arial"/>
          <w:sz w:val="28"/>
          <w:szCs w:val="28"/>
        </w:rPr>
        <w:t>President</w:t>
      </w:r>
      <w:r w:rsidRPr="00735454">
        <w:rPr>
          <w:rFonts w:ascii="Georgia" w:hAnsi="Georgia" w:cs="Arial"/>
          <w:sz w:val="28"/>
          <w:szCs w:val="28"/>
        </w:rPr>
        <w:t xml:space="preserve">, </w:t>
      </w:r>
    </w:p>
    <w:p w:rsidR="006357E5" w:rsidRPr="00735454" w:rsidRDefault="006357E5" w:rsidP="008E237B">
      <w:pPr>
        <w:spacing w:after="0" w:line="240" w:lineRule="auto"/>
        <w:rPr>
          <w:rFonts w:ascii="Georgia" w:hAnsi="Georgia" w:cs="Arial"/>
          <w:sz w:val="28"/>
          <w:szCs w:val="28"/>
        </w:rPr>
      </w:pPr>
      <w:r w:rsidRPr="00735454">
        <w:rPr>
          <w:rFonts w:ascii="Georgia" w:hAnsi="Georgia" w:cs="Arial"/>
          <w:sz w:val="28"/>
          <w:szCs w:val="28"/>
        </w:rPr>
        <w:t xml:space="preserve"> </w:t>
      </w:r>
    </w:p>
    <w:p w:rsidR="00601683" w:rsidRPr="00735454" w:rsidRDefault="00601683" w:rsidP="008E237B">
      <w:pPr>
        <w:spacing w:after="0" w:line="240" w:lineRule="auto"/>
        <w:rPr>
          <w:rFonts w:ascii="Georgia" w:hAnsi="Georgia" w:cs="Arial"/>
          <w:sz w:val="28"/>
          <w:szCs w:val="28"/>
        </w:rPr>
      </w:pPr>
      <w:r w:rsidRPr="00735454">
        <w:rPr>
          <w:rFonts w:ascii="Georgia" w:hAnsi="Georgia" w:cs="Arial"/>
          <w:sz w:val="28"/>
          <w:szCs w:val="28"/>
        </w:rPr>
        <w:t xml:space="preserve">Since the Midwinter meeting I </w:t>
      </w:r>
      <w:r w:rsidR="00366508" w:rsidRPr="00735454">
        <w:rPr>
          <w:rFonts w:ascii="Georgia" w:hAnsi="Georgia" w:cs="Arial"/>
          <w:sz w:val="28"/>
          <w:szCs w:val="28"/>
        </w:rPr>
        <w:t xml:space="preserve">have </w:t>
      </w:r>
      <w:r w:rsidR="00D85864" w:rsidRPr="00735454">
        <w:rPr>
          <w:rFonts w:ascii="Georgia" w:hAnsi="Georgia" w:cs="Arial"/>
          <w:sz w:val="28"/>
          <w:szCs w:val="28"/>
        </w:rPr>
        <w:t>continue</w:t>
      </w:r>
      <w:r w:rsidR="00366508" w:rsidRPr="00735454">
        <w:rPr>
          <w:rFonts w:ascii="Georgia" w:hAnsi="Georgia" w:cs="Arial"/>
          <w:sz w:val="28"/>
          <w:szCs w:val="28"/>
        </w:rPr>
        <w:t>d</w:t>
      </w:r>
      <w:r w:rsidR="00D85864" w:rsidRPr="00735454">
        <w:rPr>
          <w:rFonts w:ascii="Georgia" w:hAnsi="Georgia" w:cs="Arial"/>
          <w:sz w:val="28"/>
          <w:szCs w:val="28"/>
        </w:rPr>
        <w:t xml:space="preserve"> to</w:t>
      </w:r>
      <w:r w:rsidRPr="00735454">
        <w:rPr>
          <w:rFonts w:ascii="Georgia" w:hAnsi="Georgia" w:cs="Arial"/>
          <w:sz w:val="28"/>
          <w:szCs w:val="28"/>
        </w:rPr>
        <w:t xml:space="preserve"> creat</w:t>
      </w:r>
      <w:r w:rsidR="00D85864" w:rsidRPr="00735454">
        <w:rPr>
          <w:rFonts w:ascii="Georgia" w:hAnsi="Georgia" w:cs="Arial"/>
          <w:sz w:val="28"/>
          <w:szCs w:val="28"/>
        </w:rPr>
        <w:t>e</w:t>
      </w:r>
      <w:r w:rsidRPr="00735454">
        <w:rPr>
          <w:rFonts w:ascii="Georgia" w:hAnsi="Georgia" w:cs="Arial"/>
          <w:sz w:val="28"/>
          <w:szCs w:val="28"/>
        </w:rPr>
        <w:t xml:space="preserve"> agendas, transcrib</w:t>
      </w:r>
      <w:r w:rsidR="00D85864" w:rsidRPr="00735454">
        <w:rPr>
          <w:rFonts w:ascii="Georgia" w:hAnsi="Georgia" w:cs="Arial"/>
          <w:sz w:val="28"/>
          <w:szCs w:val="28"/>
        </w:rPr>
        <w:t>e</w:t>
      </w:r>
      <w:r w:rsidRPr="00735454">
        <w:rPr>
          <w:rFonts w:ascii="Georgia" w:hAnsi="Georgia" w:cs="Arial"/>
          <w:sz w:val="28"/>
          <w:szCs w:val="28"/>
        </w:rPr>
        <w:t xml:space="preserve"> minutes, send them to the diocesan </w:t>
      </w:r>
      <w:r w:rsidR="00366508" w:rsidRPr="00735454">
        <w:rPr>
          <w:rFonts w:ascii="Georgia" w:hAnsi="Georgia" w:cs="Arial"/>
          <w:sz w:val="28"/>
          <w:szCs w:val="28"/>
        </w:rPr>
        <w:t xml:space="preserve">officers </w:t>
      </w:r>
      <w:r w:rsidRPr="00735454">
        <w:rPr>
          <w:rFonts w:ascii="Georgia" w:hAnsi="Georgia" w:cs="Arial"/>
          <w:sz w:val="28"/>
          <w:szCs w:val="28"/>
        </w:rPr>
        <w:t xml:space="preserve">for review and make </w:t>
      </w:r>
      <w:r w:rsidR="000F0D9B" w:rsidRPr="00735454">
        <w:rPr>
          <w:rFonts w:ascii="Georgia" w:hAnsi="Georgia" w:cs="Arial"/>
          <w:sz w:val="28"/>
          <w:szCs w:val="28"/>
        </w:rPr>
        <w:t>necessary</w:t>
      </w:r>
      <w:r w:rsidRPr="00735454">
        <w:rPr>
          <w:rFonts w:ascii="Georgia" w:hAnsi="Georgia" w:cs="Arial"/>
          <w:sz w:val="28"/>
          <w:szCs w:val="28"/>
        </w:rPr>
        <w:t xml:space="preserve"> changes </w:t>
      </w:r>
      <w:r w:rsidR="000F0D9B" w:rsidRPr="00735454">
        <w:rPr>
          <w:rFonts w:ascii="Georgia" w:hAnsi="Georgia" w:cs="Arial"/>
          <w:sz w:val="28"/>
          <w:szCs w:val="28"/>
        </w:rPr>
        <w:t xml:space="preserve">to </w:t>
      </w:r>
      <w:r w:rsidRPr="00735454">
        <w:rPr>
          <w:rFonts w:ascii="Georgia" w:hAnsi="Georgia" w:cs="Arial"/>
          <w:sz w:val="28"/>
          <w:szCs w:val="28"/>
        </w:rPr>
        <w:t>ready them for approval.</w:t>
      </w:r>
    </w:p>
    <w:p w:rsidR="00366508" w:rsidRPr="00735454" w:rsidRDefault="00366508" w:rsidP="008E237B">
      <w:pPr>
        <w:spacing w:after="0" w:line="240" w:lineRule="auto"/>
        <w:rPr>
          <w:rFonts w:ascii="Georgia" w:hAnsi="Georgia" w:cs="Arial"/>
          <w:sz w:val="28"/>
          <w:szCs w:val="28"/>
        </w:rPr>
      </w:pPr>
    </w:p>
    <w:p w:rsidR="00D85864" w:rsidRPr="00735454" w:rsidRDefault="00366508" w:rsidP="008E237B">
      <w:pPr>
        <w:spacing w:after="0" w:line="240" w:lineRule="auto"/>
        <w:rPr>
          <w:rFonts w:ascii="Georgia" w:hAnsi="Georgia" w:cs="Arial"/>
          <w:sz w:val="28"/>
          <w:szCs w:val="28"/>
        </w:rPr>
      </w:pPr>
      <w:r w:rsidRPr="00735454">
        <w:rPr>
          <w:rFonts w:ascii="Georgia" w:hAnsi="Georgia" w:cs="Arial"/>
          <w:sz w:val="28"/>
          <w:szCs w:val="28"/>
        </w:rPr>
        <w:t>I have answered e-</w:t>
      </w:r>
      <w:r w:rsidR="00D85864" w:rsidRPr="00735454">
        <w:rPr>
          <w:rFonts w:ascii="Georgia" w:hAnsi="Georgia" w:cs="Arial"/>
          <w:sz w:val="28"/>
          <w:szCs w:val="28"/>
        </w:rPr>
        <w:t xml:space="preserve">mails and/or forwarded </w:t>
      </w:r>
      <w:r w:rsidRPr="00735454">
        <w:rPr>
          <w:rFonts w:ascii="Georgia" w:hAnsi="Georgia" w:cs="Arial"/>
          <w:sz w:val="28"/>
          <w:szCs w:val="28"/>
        </w:rPr>
        <w:t xml:space="preserve">them </w:t>
      </w:r>
      <w:r w:rsidR="00D85864" w:rsidRPr="00735454">
        <w:rPr>
          <w:rFonts w:ascii="Georgia" w:hAnsi="Georgia" w:cs="Arial"/>
          <w:sz w:val="28"/>
          <w:szCs w:val="28"/>
        </w:rPr>
        <w:t>to the appropriate officer.</w:t>
      </w:r>
    </w:p>
    <w:p w:rsidR="00366508" w:rsidRPr="00735454" w:rsidRDefault="00366508" w:rsidP="008E237B">
      <w:pPr>
        <w:spacing w:after="0" w:line="240" w:lineRule="auto"/>
        <w:rPr>
          <w:rFonts w:ascii="Georgia" w:hAnsi="Georgia" w:cs="Arial"/>
          <w:sz w:val="28"/>
          <w:szCs w:val="28"/>
        </w:rPr>
      </w:pPr>
    </w:p>
    <w:p w:rsidR="00A84D1E" w:rsidRPr="00735454" w:rsidRDefault="000F0D9B" w:rsidP="008E237B">
      <w:pPr>
        <w:spacing w:after="0" w:line="240" w:lineRule="auto"/>
        <w:rPr>
          <w:rFonts w:ascii="Georgia" w:hAnsi="Georgia" w:cs="Arial"/>
          <w:sz w:val="28"/>
          <w:szCs w:val="28"/>
        </w:rPr>
      </w:pPr>
      <w:r w:rsidRPr="00735454">
        <w:rPr>
          <w:rFonts w:ascii="Georgia" w:hAnsi="Georgia" w:cs="Arial"/>
          <w:sz w:val="28"/>
          <w:szCs w:val="28"/>
        </w:rPr>
        <w:t xml:space="preserve">In preparation for the Diocesan Convention, </w:t>
      </w:r>
      <w:r w:rsidR="00366508" w:rsidRPr="00735454">
        <w:rPr>
          <w:rFonts w:ascii="Georgia" w:hAnsi="Georgia" w:cs="Arial"/>
          <w:sz w:val="28"/>
          <w:szCs w:val="28"/>
        </w:rPr>
        <w:t xml:space="preserve">I updated </w:t>
      </w:r>
      <w:r w:rsidR="00735454" w:rsidRPr="00735454">
        <w:rPr>
          <w:rFonts w:ascii="Georgia" w:hAnsi="Georgia" w:cs="Arial"/>
          <w:sz w:val="28"/>
          <w:szCs w:val="28"/>
        </w:rPr>
        <w:t xml:space="preserve">the </w:t>
      </w:r>
      <w:r w:rsidR="00A84D1E" w:rsidRPr="00735454">
        <w:rPr>
          <w:rFonts w:ascii="Georgia" w:hAnsi="Georgia" w:cs="Arial"/>
          <w:sz w:val="28"/>
          <w:szCs w:val="28"/>
        </w:rPr>
        <w:t>Parish Council</w:t>
      </w:r>
      <w:r w:rsidRPr="00735454">
        <w:rPr>
          <w:rFonts w:ascii="Georgia" w:hAnsi="Georgia" w:cs="Arial"/>
          <w:sz w:val="28"/>
          <w:szCs w:val="28"/>
        </w:rPr>
        <w:t xml:space="preserve"> </w:t>
      </w:r>
      <w:r w:rsidR="00735454" w:rsidRPr="00735454">
        <w:rPr>
          <w:rFonts w:ascii="Georgia" w:hAnsi="Georgia" w:cs="Arial"/>
          <w:sz w:val="28"/>
          <w:szCs w:val="28"/>
        </w:rPr>
        <w:t>R</w:t>
      </w:r>
      <w:r w:rsidRPr="00735454">
        <w:rPr>
          <w:rFonts w:ascii="Georgia" w:hAnsi="Georgia" w:cs="Arial"/>
          <w:sz w:val="28"/>
          <w:szCs w:val="28"/>
        </w:rPr>
        <w:t>oster for inclusion in the Convention Packages</w:t>
      </w:r>
      <w:r w:rsidR="00D85864" w:rsidRPr="00735454">
        <w:rPr>
          <w:rFonts w:ascii="Georgia" w:hAnsi="Georgia" w:cs="Arial"/>
          <w:sz w:val="28"/>
          <w:szCs w:val="28"/>
        </w:rPr>
        <w:t>.</w:t>
      </w:r>
      <w:r w:rsidR="00A84D1E" w:rsidRPr="00735454">
        <w:rPr>
          <w:rFonts w:ascii="Georgia" w:hAnsi="Georgia" w:cs="Arial"/>
          <w:sz w:val="28"/>
          <w:szCs w:val="28"/>
        </w:rPr>
        <w:t xml:space="preserve"> </w:t>
      </w:r>
      <w:r w:rsidR="00366508" w:rsidRPr="00735454">
        <w:rPr>
          <w:rFonts w:ascii="Georgia" w:hAnsi="Georgia" w:cs="Arial"/>
          <w:sz w:val="28"/>
          <w:szCs w:val="28"/>
        </w:rPr>
        <w:t xml:space="preserve">Please remember to keep </w:t>
      </w:r>
      <w:r w:rsidR="00735454" w:rsidRPr="00735454">
        <w:rPr>
          <w:rFonts w:ascii="Georgia" w:hAnsi="Georgia" w:cs="Arial"/>
          <w:sz w:val="28"/>
          <w:szCs w:val="28"/>
        </w:rPr>
        <w:t>us</w:t>
      </w:r>
      <w:r w:rsidR="00366508" w:rsidRPr="00735454">
        <w:rPr>
          <w:rFonts w:ascii="Georgia" w:hAnsi="Georgia" w:cs="Arial"/>
          <w:sz w:val="28"/>
          <w:szCs w:val="28"/>
        </w:rPr>
        <w:t xml:space="preserve"> inform</w:t>
      </w:r>
      <w:r w:rsidR="00735454" w:rsidRPr="00735454">
        <w:rPr>
          <w:rFonts w:ascii="Georgia" w:hAnsi="Georgia" w:cs="Arial"/>
          <w:sz w:val="28"/>
          <w:szCs w:val="28"/>
        </w:rPr>
        <w:t>ed of any changes by using the ‘Parish Council Executive Roster Update’</w:t>
      </w:r>
      <w:r w:rsidR="00366508" w:rsidRPr="00735454">
        <w:rPr>
          <w:rFonts w:ascii="Georgia" w:hAnsi="Georgia" w:cs="Arial"/>
          <w:sz w:val="28"/>
          <w:szCs w:val="28"/>
        </w:rPr>
        <w:t xml:space="preserve"> form which can be found on the Diocesan webpage</w:t>
      </w:r>
      <w:r w:rsidR="00735454" w:rsidRPr="00735454">
        <w:rPr>
          <w:rFonts w:ascii="Georgia" w:hAnsi="Georgia" w:cs="Arial"/>
          <w:sz w:val="28"/>
          <w:szCs w:val="28"/>
        </w:rPr>
        <w:t xml:space="preserve"> under Forms</w:t>
      </w:r>
      <w:r w:rsidR="00366508" w:rsidRPr="00735454">
        <w:rPr>
          <w:rFonts w:ascii="Georgia" w:hAnsi="Georgia" w:cs="Arial"/>
          <w:sz w:val="28"/>
          <w:szCs w:val="28"/>
        </w:rPr>
        <w:t>.</w:t>
      </w:r>
    </w:p>
    <w:p w:rsidR="00601683" w:rsidRPr="00735454" w:rsidRDefault="00A84D1E" w:rsidP="008E237B">
      <w:pPr>
        <w:spacing w:after="0" w:line="240" w:lineRule="auto"/>
        <w:rPr>
          <w:rFonts w:ascii="Georgia" w:hAnsi="Georgia" w:cs="Arial"/>
          <w:sz w:val="28"/>
          <w:szCs w:val="28"/>
        </w:rPr>
      </w:pPr>
      <w:r w:rsidRPr="00735454">
        <w:rPr>
          <w:rFonts w:ascii="Georgia" w:hAnsi="Georgia" w:cs="Arial"/>
          <w:sz w:val="28"/>
          <w:szCs w:val="28"/>
        </w:rPr>
        <w:t>Diocesan, Zone</w:t>
      </w:r>
      <w:r w:rsidR="00735454" w:rsidRPr="00735454">
        <w:rPr>
          <w:rFonts w:ascii="Georgia" w:hAnsi="Georgia" w:cs="Arial"/>
          <w:sz w:val="28"/>
          <w:szCs w:val="28"/>
        </w:rPr>
        <w:t xml:space="preserve"> Chairs, Life and Honorary Life M</w:t>
      </w:r>
      <w:r w:rsidRPr="00735454">
        <w:rPr>
          <w:rFonts w:ascii="Georgia" w:hAnsi="Georgia" w:cs="Arial"/>
          <w:sz w:val="28"/>
          <w:szCs w:val="28"/>
        </w:rPr>
        <w:t>ember rosters are updated as changes occur.</w:t>
      </w:r>
    </w:p>
    <w:p w:rsidR="00366508" w:rsidRPr="00735454" w:rsidRDefault="00366508" w:rsidP="008E237B">
      <w:pPr>
        <w:spacing w:after="0" w:line="240" w:lineRule="auto"/>
        <w:rPr>
          <w:rFonts w:ascii="Georgia" w:hAnsi="Georgia" w:cs="Arial"/>
          <w:sz w:val="28"/>
          <w:szCs w:val="28"/>
        </w:rPr>
      </w:pPr>
    </w:p>
    <w:p w:rsidR="00D85864" w:rsidRPr="00735454" w:rsidRDefault="001B3DB7" w:rsidP="00D85864">
      <w:pPr>
        <w:spacing w:after="0" w:line="240" w:lineRule="auto"/>
        <w:rPr>
          <w:rFonts w:ascii="Georgia" w:hAnsi="Georgia" w:cs="Arial"/>
          <w:sz w:val="28"/>
          <w:szCs w:val="28"/>
        </w:rPr>
      </w:pPr>
      <w:r w:rsidRPr="00735454">
        <w:rPr>
          <w:rFonts w:ascii="Georgia" w:hAnsi="Georgia" w:cs="Arial"/>
          <w:sz w:val="28"/>
          <w:szCs w:val="28"/>
        </w:rPr>
        <w:t xml:space="preserve">Thanks to the 37 councils who completed and submitted </w:t>
      </w:r>
      <w:r w:rsidR="00632228">
        <w:rPr>
          <w:rFonts w:ascii="Georgia" w:hAnsi="Georgia" w:cs="Arial"/>
          <w:sz w:val="28"/>
          <w:szCs w:val="28"/>
        </w:rPr>
        <w:t>their</w:t>
      </w:r>
      <w:r w:rsidRPr="00735454">
        <w:rPr>
          <w:rFonts w:ascii="Georgia" w:hAnsi="Georgia" w:cs="Arial"/>
          <w:sz w:val="28"/>
          <w:szCs w:val="28"/>
        </w:rPr>
        <w:t xml:space="preserve"> annual</w:t>
      </w:r>
      <w:r w:rsidR="00735454" w:rsidRPr="00735454">
        <w:rPr>
          <w:rFonts w:ascii="Georgia" w:hAnsi="Georgia" w:cs="Arial"/>
          <w:sz w:val="28"/>
          <w:szCs w:val="28"/>
        </w:rPr>
        <w:t xml:space="preserve"> S</w:t>
      </w:r>
      <w:r w:rsidR="002B476A" w:rsidRPr="00735454">
        <w:rPr>
          <w:rFonts w:ascii="Georgia" w:hAnsi="Georgia" w:cs="Arial"/>
          <w:sz w:val="28"/>
          <w:szCs w:val="28"/>
        </w:rPr>
        <w:t>ecretary</w:t>
      </w:r>
      <w:r w:rsidR="00735454" w:rsidRPr="00735454">
        <w:rPr>
          <w:rFonts w:ascii="Georgia" w:hAnsi="Georgia" w:cs="Arial"/>
          <w:sz w:val="28"/>
          <w:szCs w:val="28"/>
        </w:rPr>
        <w:t>’s</w:t>
      </w:r>
      <w:r w:rsidRPr="00735454">
        <w:rPr>
          <w:rFonts w:ascii="Georgia" w:hAnsi="Georgia" w:cs="Arial"/>
          <w:sz w:val="28"/>
          <w:szCs w:val="28"/>
        </w:rPr>
        <w:t xml:space="preserve"> report.</w:t>
      </w:r>
      <w:r w:rsidR="00366508" w:rsidRPr="00735454">
        <w:rPr>
          <w:rFonts w:ascii="Georgia" w:hAnsi="Georgia" w:cs="Arial"/>
          <w:sz w:val="28"/>
          <w:szCs w:val="28"/>
        </w:rPr>
        <w:t xml:space="preserve"> </w:t>
      </w:r>
      <w:r w:rsidR="002B476A" w:rsidRPr="00735454">
        <w:rPr>
          <w:rFonts w:ascii="Georgia" w:hAnsi="Georgia" w:cs="Arial"/>
          <w:sz w:val="28"/>
          <w:szCs w:val="28"/>
        </w:rPr>
        <w:t>They</w:t>
      </w:r>
      <w:r w:rsidRPr="00735454">
        <w:rPr>
          <w:rFonts w:ascii="Georgia" w:hAnsi="Georgia" w:cs="Arial"/>
          <w:sz w:val="28"/>
          <w:szCs w:val="28"/>
        </w:rPr>
        <w:t xml:space="preserve"> are summarized in the </w:t>
      </w:r>
      <w:r w:rsidR="00366508" w:rsidRPr="00735454">
        <w:rPr>
          <w:rFonts w:ascii="Georgia" w:hAnsi="Georgia" w:cs="Arial"/>
          <w:sz w:val="28"/>
          <w:szCs w:val="28"/>
        </w:rPr>
        <w:t>Annual Secretary’s R</w:t>
      </w:r>
      <w:r w:rsidR="00A84D1E" w:rsidRPr="00735454">
        <w:rPr>
          <w:rFonts w:ascii="Georgia" w:hAnsi="Georgia" w:cs="Arial"/>
          <w:sz w:val="28"/>
          <w:szCs w:val="28"/>
        </w:rPr>
        <w:t xml:space="preserve">eport in the </w:t>
      </w:r>
      <w:r w:rsidR="00632228">
        <w:rPr>
          <w:rFonts w:ascii="Georgia" w:hAnsi="Georgia" w:cs="Arial"/>
          <w:sz w:val="28"/>
          <w:szCs w:val="28"/>
        </w:rPr>
        <w:t xml:space="preserve">Annual </w:t>
      </w:r>
      <w:r w:rsidRPr="00735454">
        <w:rPr>
          <w:rFonts w:ascii="Georgia" w:hAnsi="Georgia" w:cs="Arial"/>
          <w:sz w:val="28"/>
          <w:szCs w:val="28"/>
        </w:rPr>
        <w:t>Convention Booklet</w:t>
      </w:r>
      <w:r w:rsidR="00D85864" w:rsidRPr="00735454">
        <w:rPr>
          <w:rFonts w:ascii="Georgia" w:hAnsi="Georgia" w:cs="Arial"/>
          <w:sz w:val="28"/>
          <w:szCs w:val="28"/>
        </w:rPr>
        <w:t>.</w:t>
      </w:r>
    </w:p>
    <w:p w:rsidR="00735454" w:rsidRPr="00632228" w:rsidRDefault="00735454" w:rsidP="00D85864">
      <w:pPr>
        <w:spacing w:after="0" w:line="240" w:lineRule="auto"/>
        <w:rPr>
          <w:rFonts w:ascii="Georgia" w:hAnsi="Georgia" w:cs="Arial"/>
          <w:sz w:val="28"/>
          <w:szCs w:val="28"/>
        </w:rPr>
      </w:pPr>
    </w:p>
    <w:p w:rsidR="008F13F0" w:rsidRDefault="00632228" w:rsidP="00D85864">
      <w:pPr>
        <w:spacing w:after="0" w:line="240" w:lineRule="auto"/>
        <w:rPr>
          <w:rFonts w:ascii="Georgia" w:hAnsi="Georgia"/>
          <w:sz w:val="28"/>
          <w:szCs w:val="28"/>
        </w:rPr>
      </w:pPr>
      <w:r w:rsidRPr="00632228">
        <w:rPr>
          <w:rFonts w:ascii="Georgia" w:hAnsi="Georgia"/>
          <w:sz w:val="28"/>
          <w:szCs w:val="28"/>
        </w:rPr>
        <w:t xml:space="preserve">I have developed a much deeper understanding of how important the Secretary position is to the league at all levels. Clarity is one of the most important aspects of the work done in the Secretary’s position at all levels of the league. </w:t>
      </w:r>
    </w:p>
    <w:p w:rsidR="00632228" w:rsidRDefault="00632228" w:rsidP="00D85864">
      <w:pPr>
        <w:spacing w:after="0" w:line="240" w:lineRule="auto"/>
        <w:rPr>
          <w:rFonts w:ascii="Georgia" w:hAnsi="Georgia"/>
          <w:sz w:val="28"/>
          <w:szCs w:val="28"/>
        </w:rPr>
      </w:pPr>
    </w:p>
    <w:p w:rsidR="00632228" w:rsidRPr="00632228" w:rsidRDefault="001F6477" w:rsidP="00D85864">
      <w:pPr>
        <w:spacing w:after="0" w:line="240" w:lineRule="auto"/>
        <w:rPr>
          <w:rFonts w:ascii="Georgia" w:hAnsi="Georgia"/>
          <w:sz w:val="28"/>
          <w:szCs w:val="28"/>
        </w:rPr>
      </w:pPr>
      <w:r>
        <w:rPr>
          <w:rFonts w:ascii="Georgia" w:hAnsi="Georgia"/>
          <w:sz w:val="28"/>
          <w:szCs w:val="28"/>
        </w:rPr>
        <w:t xml:space="preserve">Thank you to all the councils for your continued dedication and service to your parish &amp; community. </w:t>
      </w:r>
    </w:p>
    <w:p w:rsidR="00632228" w:rsidRPr="00632228" w:rsidRDefault="00632228" w:rsidP="00D85864">
      <w:pPr>
        <w:spacing w:after="0" w:line="240" w:lineRule="auto"/>
        <w:rPr>
          <w:rFonts w:ascii="Georgia" w:hAnsi="Georgia" w:cs="Arial"/>
          <w:sz w:val="28"/>
          <w:szCs w:val="28"/>
        </w:rPr>
      </w:pPr>
    </w:p>
    <w:p w:rsidR="008F13F0" w:rsidRPr="00632228" w:rsidRDefault="008F13F0" w:rsidP="00D85864">
      <w:pPr>
        <w:spacing w:after="0" w:line="240" w:lineRule="auto"/>
        <w:rPr>
          <w:rFonts w:ascii="Georgia" w:hAnsi="Georgia" w:cs="Arial"/>
          <w:sz w:val="28"/>
          <w:szCs w:val="28"/>
        </w:rPr>
      </w:pPr>
      <w:r w:rsidRPr="00632228">
        <w:rPr>
          <w:rFonts w:ascii="Georgia" w:hAnsi="Georgia" w:cs="Arial"/>
          <w:sz w:val="28"/>
          <w:szCs w:val="28"/>
        </w:rPr>
        <w:t>That concludes my report</w:t>
      </w:r>
      <w:r w:rsidR="00366508" w:rsidRPr="00632228">
        <w:rPr>
          <w:rFonts w:ascii="Georgia" w:hAnsi="Georgia" w:cs="Arial"/>
          <w:sz w:val="28"/>
          <w:szCs w:val="28"/>
        </w:rPr>
        <w:t>. Are there any questions?</w:t>
      </w:r>
    </w:p>
    <w:p w:rsidR="008F13F0" w:rsidRPr="00735454" w:rsidRDefault="008F13F0" w:rsidP="00D85864">
      <w:pPr>
        <w:spacing w:after="0" w:line="240" w:lineRule="auto"/>
        <w:rPr>
          <w:rFonts w:ascii="Georgia" w:hAnsi="Georgia" w:cs="Arial"/>
          <w:sz w:val="28"/>
          <w:szCs w:val="28"/>
        </w:rPr>
      </w:pPr>
    </w:p>
    <w:p w:rsidR="00366508" w:rsidRPr="00735454" w:rsidRDefault="00366508" w:rsidP="00D85864">
      <w:pPr>
        <w:spacing w:after="0" w:line="240" w:lineRule="auto"/>
        <w:rPr>
          <w:rFonts w:ascii="Georgia" w:hAnsi="Georgia" w:cs="Arial"/>
          <w:sz w:val="28"/>
          <w:szCs w:val="28"/>
        </w:rPr>
      </w:pPr>
      <w:r w:rsidRPr="00735454">
        <w:rPr>
          <w:rFonts w:ascii="Georgia" w:hAnsi="Georgia" w:cs="Arial"/>
          <w:sz w:val="28"/>
          <w:szCs w:val="28"/>
        </w:rPr>
        <w:t>Respectfully submitted,</w:t>
      </w:r>
    </w:p>
    <w:p w:rsidR="008F13F0" w:rsidRPr="00735454" w:rsidRDefault="008F13F0" w:rsidP="00D85864">
      <w:pPr>
        <w:spacing w:after="0" w:line="240" w:lineRule="auto"/>
        <w:rPr>
          <w:rFonts w:ascii="Georgia" w:hAnsi="Georgia" w:cs="Arial"/>
          <w:sz w:val="28"/>
          <w:szCs w:val="28"/>
        </w:rPr>
      </w:pPr>
      <w:r w:rsidRPr="00735454">
        <w:rPr>
          <w:rFonts w:ascii="Georgia" w:hAnsi="Georgia" w:cs="Arial"/>
          <w:sz w:val="28"/>
          <w:szCs w:val="28"/>
        </w:rPr>
        <w:t>For God and Canada</w:t>
      </w:r>
    </w:p>
    <w:p w:rsidR="008F13F0" w:rsidRPr="00735454" w:rsidRDefault="008F13F0" w:rsidP="00D85864">
      <w:pPr>
        <w:spacing w:after="0" w:line="240" w:lineRule="auto"/>
        <w:rPr>
          <w:rFonts w:ascii="Georgia" w:hAnsi="Georgia" w:cs="Arial"/>
          <w:sz w:val="28"/>
          <w:szCs w:val="28"/>
        </w:rPr>
      </w:pPr>
    </w:p>
    <w:p w:rsidR="008F13F0" w:rsidRPr="00735454" w:rsidRDefault="008F13F0" w:rsidP="00D85864">
      <w:pPr>
        <w:spacing w:after="0" w:line="240" w:lineRule="auto"/>
        <w:rPr>
          <w:rFonts w:ascii="Georgia" w:hAnsi="Georgia" w:cs="Arial"/>
          <w:sz w:val="28"/>
          <w:szCs w:val="28"/>
        </w:rPr>
      </w:pPr>
      <w:r w:rsidRPr="00735454">
        <w:rPr>
          <w:rFonts w:ascii="Georgia" w:hAnsi="Georgia" w:cs="Arial"/>
          <w:sz w:val="28"/>
          <w:szCs w:val="28"/>
        </w:rPr>
        <w:t>Pat Keith</w:t>
      </w:r>
    </w:p>
    <w:p w:rsidR="001F6477" w:rsidRDefault="00366508" w:rsidP="00D85864">
      <w:pPr>
        <w:spacing w:after="0" w:line="240" w:lineRule="auto"/>
        <w:rPr>
          <w:rFonts w:ascii="Georgia" w:hAnsi="Georgia" w:cs="Arial"/>
          <w:sz w:val="28"/>
          <w:szCs w:val="28"/>
        </w:rPr>
      </w:pPr>
      <w:r w:rsidRPr="00735454">
        <w:rPr>
          <w:rFonts w:ascii="Georgia" w:hAnsi="Georgia" w:cs="Arial"/>
          <w:sz w:val="28"/>
          <w:szCs w:val="28"/>
        </w:rPr>
        <w:t>Secretary</w:t>
      </w:r>
      <w:r w:rsidR="001F6477">
        <w:rPr>
          <w:rFonts w:ascii="Georgia" w:hAnsi="Georgia" w:cs="Arial"/>
          <w:sz w:val="28"/>
          <w:szCs w:val="28"/>
        </w:rPr>
        <w:t xml:space="preserve"> </w:t>
      </w:r>
    </w:p>
    <w:p w:rsidR="00D85864" w:rsidRDefault="001F6477" w:rsidP="00D85864">
      <w:pPr>
        <w:spacing w:after="0" w:line="240" w:lineRule="auto"/>
        <w:rPr>
          <w:rFonts w:ascii="Georgia" w:hAnsi="Georgia" w:cs="Arial"/>
          <w:sz w:val="28"/>
          <w:szCs w:val="28"/>
        </w:rPr>
      </w:pPr>
      <w:r>
        <w:rPr>
          <w:rFonts w:ascii="Georgia" w:hAnsi="Georgia" w:cs="Arial"/>
          <w:sz w:val="28"/>
          <w:szCs w:val="28"/>
        </w:rPr>
        <w:t>Ed</w:t>
      </w:r>
      <w:r w:rsidR="00DB7AA4">
        <w:rPr>
          <w:rFonts w:ascii="Georgia" w:hAnsi="Georgia" w:cs="Arial"/>
          <w:sz w:val="28"/>
          <w:szCs w:val="28"/>
        </w:rPr>
        <w:t>monton Diocesan Council</w:t>
      </w:r>
    </w:p>
    <w:sectPr w:rsidR="00D858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16" w:rsidRDefault="00817916" w:rsidP="00364EEC">
      <w:pPr>
        <w:spacing w:after="0" w:line="240" w:lineRule="auto"/>
      </w:pPr>
      <w:r>
        <w:separator/>
      </w:r>
    </w:p>
  </w:endnote>
  <w:endnote w:type="continuationSeparator" w:id="0">
    <w:p w:rsidR="00817916" w:rsidRDefault="00817916"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16" w:rsidRDefault="00817916" w:rsidP="00364EEC">
      <w:pPr>
        <w:spacing w:after="0" w:line="240" w:lineRule="auto"/>
      </w:pPr>
      <w:r>
        <w:separator/>
      </w:r>
    </w:p>
  </w:footnote>
  <w:footnote w:type="continuationSeparator" w:id="0">
    <w:p w:rsidR="00817916" w:rsidRDefault="00817916"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Pr="00457905" w:rsidRDefault="00364EEC" w:rsidP="00364EEC">
    <w:pPr>
      <w:spacing w:after="0"/>
      <w:jc w:val="center"/>
      <w:outlineLvl w:val="0"/>
      <w:rPr>
        <w:rFonts w:ascii="Georgia" w:hAnsi="Georgia"/>
        <w:b/>
        <w:sz w:val="36"/>
        <w:szCs w:val="36"/>
      </w:rPr>
    </w:pPr>
    <w:r>
      <w:rPr>
        <w:noProof/>
      </w:rPr>
      <mc:AlternateContent>
        <mc:Choice Requires="wps">
          <w:drawing>
            <wp:anchor distT="0" distB="0" distL="114300" distR="114300" simplePos="0" relativeHeight="251659264" behindDoc="0" locked="0" layoutInCell="1" allowOverlap="1" wp14:anchorId="00E3B16C" wp14:editId="3A1A2991">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891228">
                          <w:r>
                            <w:rPr>
                              <w:noProof/>
                            </w:rPr>
                            <w:drawing>
                              <wp:inline distT="0" distB="0" distL="0" distR="0" wp14:anchorId="48D8D628" wp14:editId="419C9F10">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364EEC" w:rsidRDefault="00891228">
                    <w:r>
                      <w:rPr>
                        <w:noProof/>
                      </w:rPr>
                      <w:drawing>
                        <wp:inline distT="0" distB="0" distL="0" distR="0" wp14:anchorId="48D8D628" wp14:editId="419C9F10">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97566" wp14:editId="1DD98134">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EEC" w:rsidRDefault="00364EEC">
                          <w:r>
                            <w:rPr>
                              <w:noProof/>
                            </w:rPr>
                            <w:drawing>
                              <wp:inline distT="0" distB="0" distL="0" distR="0" wp14:anchorId="5697BAFA" wp14:editId="15ECE210">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364EEC" w:rsidRDefault="00364EEC">
                    <w:r>
                      <w:rPr>
                        <w:noProof/>
                      </w:rPr>
                      <w:drawing>
                        <wp:inline distT="0" distB="0" distL="0" distR="0" wp14:anchorId="5697BAFA" wp14:editId="15ECE210">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2">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64EEC" w:rsidRDefault="00364EEC" w:rsidP="00364EEC">
    <w:pPr>
      <w:spacing w:after="0"/>
      <w:jc w:val="center"/>
      <w:outlineLvl w:val="0"/>
      <w:rPr>
        <w:rFonts w:ascii="Georgia" w:hAnsi="Georgia"/>
        <w:b/>
        <w:sz w:val="36"/>
        <w:szCs w:val="36"/>
      </w:rPr>
    </w:pPr>
    <w:r w:rsidRPr="00457905">
      <w:rPr>
        <w:rFonts w:ascii="Georgia" w:hAnsi="Georgia"/>
        <w:b/>
        <w:sz w:val="36"/>
        <w:szCs w:val="36"/>
      </w:rPr>
      <w:t>Edmonton Diocesan Council</w:t>
    </w:r>
  </w:p>
  <w:p w:rsidR="00364EEC" w:rsidRDefault="00364E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EC" w:rsidRDefault="0036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97E78"/>
    <w:rsid w:val="000F0D9B"/>
    <w:rsid w:val="000F52DD"/>
    <w:rsid w:val="001B3DB7"/>
    <w:rsid w:val="001C327F"/>
    <w:rsid w:val="001F6477"/>
    <w:rsid w:val="002911F8"/>
    <w:rsid w:val="002B476A"/>
    <w:rsid w:val="00364EEC"/>
    <w:rsid w:val="00366508"/>
    <w:rsid w:val="00601683"/>
    <w:rsid w:val="00632228"/>
    <w:rsid w:val="006357E5"/>
    <w:rsid w:val="00735454"/>
    <w:rsid w:val="00791263"/>
    <w:rsid w:val="00817916"/>
    <w:rsid w:val="00891228"/>
    <w:rsid w:val="008E237B"/>
    <w:rsid w:val="008F13F0"/>
    <w:rsid w:val="00904CB2"/>
    <w:rsid w:val="00A84D1E"/>
    <w:rsid w:val="00AD290F"/>
    <w:rsid w:val="00D85864"/>
    <w:rsid w:val="00DB7AA4"/>
    <w:rsid w:val="00DF141A"/>
    <w:rsid w:val="00E22831"/>
    <w:rsid w:val="00E64B0F"/>
    <w:rsid w:val="00FA1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paragraph" w:styleId="NormalWeb">
    <w:name w:val="Normal (Web)"/>
    <w:basedOn w:val="Normal"/>
    <w:uiPriority w:val="99"/>
    <w:unhideWhenUsed/>
    <w:rsid w:val="008E23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7B"/>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paragraph" w:styleId="NormalWeb">
    <w:name w:val="Normal (Web)"/>
    <w:basedOn w:val="Normal"/>
    <w:uiPriority w:val="99"/>
    <w:unhideWhenUsed/>
    <w:rsid w:val="008E23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678">
      <w:bodyDiv w:val="1"/>
      <w:marLeft w:val="0"/>
      <w:marRight w:val="0"/>
      <w:marTop w:val="0"/>
      <w:marBottom w:val="0"/>
      <w:divBdr>
        <w:top w:val="none" w:sz="0" w:space="0" w:color="auto"/>
        <w:left w:val="none" w:sz="0" w:space="0" w:color="auto"/>
        <w:bottom w:val="none" w:sz="0" w:space="0" w:color="auto"/>
        <w:right w:val="none" w:sz="0" w:space="0" w:color="auto"/>
      </w:divBdr>
    </w:div>
    <w:div w:id="8479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5</cp:revision>
  <dcterms:created xsi:type="dcterms:W3CDTF">2018-04-14T11:57:00Z</dcterms:created>
  <dcterms:modified xsi:type="dcterms:W3CDTF">2018-04-24T10:31:00Z</dcterms:modified>
</cp:coreProperties>
</file>