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5D9" w:rsidRDefault="003915D9" w:rsidP="0002778E">
      <w:pPr>
        <w:pStyle w:val="Title"/>
        <w:jc w:val="both"/>
        <w:rPr>
          <w:rFonts w:asciiTheme="majorHAnsi" w:hAnsiTheme="majorHAnsi" w:cs="Arial"/>
          <w:b w:val="0"/>
          <w:bCs w:val="0"/>
          <w:i w:val="0"/>
          <w:iCs w:val="0"/>
        </w:rPr>
      </w:pPr>
    </w:p>
    <w:p w:rsidR="003915D9" w:rsidRDefault="003915D9" w:rsidP="00461B62">
      <w:pPr>
        <w:pStyle w:val="Title"/>
        <w:jc w:val="left"/>
        <w:rPr>
          <w:rFonts w:asciiTheme="majorHAnsi" w:hAnsiTheme="majorHAnsi" w:cs="Arial"/>
          <w:b w:val="0"/>
          <w:bCs w:val="0"/>
          <w:i w:val="0"/>
          <w:iCs w:val="0"/>
        </w:rPr>
      </w:pPr>
    </w:p>
    <w:p w:rsidR="00461B62" w:rsidRPr="00644655" w:rsidRDefault="008459CD" w:rsidP="00461B62">
      <w:pPr>
        <w:pStyle w:val="Titl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noProof/>
          <w:sz w:val="22"/>
          <w:szCs w:val="22"/>
          <w:lang w:val="en-US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268605</wp:posOffset>
            </wp:positionH>
            <wp:positionV relativeFrom="paragraph">
              <wp:posOffset>-55245</wp:posOffset>
            </wp:positionV>
            <wp:extent cx="5619750" cy="1190625"/>
            <wp:effectExtent l="19050" t="0" r="0" b="0"/>
            <wp:wrapTopAndBottom/>
            <wp:docPr id="2" name="Picture 2" descr="~AUT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BA8">
        <w:rPr>
          <w:rFonts w:asciiTheme="majorHAnsi" w:hAnsiTheme="majorHAnsi" w:cs="Arial"/>
          <w:b w:val="0"/>
          <w:bCs w:val="0"/>
          <w:i w:val="0"/>
          <w:iCs w:val="0"/>
        </w:rPr>
        <w:t>Mary Hunt</w:t>
      </w:r>
      <w:r w:rsidR="00461B62" w:rsidRPr="000C5115">
        <w:rPr>
          <w:rFonts w:asciiTheme="majorHAnsi" w:hAnsiTheme="majorHAnsi" w:cs="Arial"/>
          <w:b w:val="0"/>
          <w:bCs w:val="0"/>
          <w:i w:val="0"/>
          <w:iCs w:val="0"/>
        </w:rPr>
        <w:tab/>
      </w:r>
      <w:r w:rsidR="00461B62" w:rsidRPr="000C5115">
        <w:rPr>
          <w:rFonts w:asciiTheme="majorHAnsi" w:hAnsiTheme="majorHAnsi" w:cs="Arial"/>
          <w:b w:val="0"/>
          <w:bCs w:val="0"/>
          <w:i w:val="0"/>
          <w:iCs w:val="0"/>
        </w:rPr>
        <w:tab/>
      </w:r>
      <w:r w:rsidR="00461B62" w:rsidRPr="000C5115">
        <w:rPr>
          <w:rFonts w:asciiTheme="majorHAnsi" w:hAnsiTheme="majorHAnsi" w:cs="Arial"/>
          <w:b w:val="0"/>
          <w:bCs w:val="0"/>
          <w:i w:val="0"/>
          <w:iCs w:val="0"/>
        </w:rPr>
        <w:tab/>
      </w:r>
      <w:r w:rsidR="00461B62" w:rsidRPr="000C5115">
        <w:rPr>
          <w:rFonts w:asciiTheme="majorHAnsi" w:hAnsiTheme="majorHAnsi" w:cs="Arial"/>
          <w:b w:val="0"/>
          <w:bCs w:val="0"/>
          <w:i w:val="0"/>
          <w:iCs w:val="0"/>
        </w:rPr>
        <w:tab/>
      </w:r>
      <w:r w:rsidR="00461B62" w:rsidRPr="000C5115">
        <w:rPr>
          <w:rFonts w:asciiTheme="majorHAnsi" w:hAnsiTheme="majorHAnsi" w:cs="Arial"/>
          <w:b w:val="0"/>
          <w:bCs w:val="0"/>
          <w:i w:val="0"/>
          <w:iCs w:val="0"/>
        </w:rPr>
        <w:tab/>
      </w:r>
      <w:r w:rsidR="00461B62" w:rsidRPr="000C5115">
        <w:rPr>
          <w:rFonts w:asciiTheme="majorHAnsi" w:hAnsiTheme="majorHAnsi" w:cs="Arial"/>
          <w:b w:val="0"/>
          <w:bCs w:val="0"/>
          <w:i w:val="0"/>
          <w:iCs w:val="0"/>
        </w:rPr>
        <w:tab/>
      </w:r>
      <w:r w:rsidR="00461B62" w:rsidRPr="000C5115">
        <w:rPr>
          <w:rFonts w:asciiTheme="majorHAnsi" w:hAnsiTheme="majorHAnsi" w:cs="Arial"/>
          <w:b w:val="0"/>
          <w:bCs w:val="0"/>
          <w:i w:val="0"/>
          <w:iCs w:val="0"/>
        </w:rPr>
        <w:tab/>
      </w:r>
      <w:r w:rsidR="00986BA8">
        <w:rPr>
          <w:rFonts w:asciiTheme="majorHAnsi" w:hAnsiTheme="majorHAnsi" w:cs="Arial"/>
          <w:b w:val="0"/>
          <w:bCs w:val="0"/>
          <w:i w:val="0"/>
          <w:iCs w:val="0"/>
        </w:rPr>
        <w:t xml:space="preserve">             </w:t>
      </w:r>
      <w:r w:rsidR="00461B62" w:rsidRPr="000C5115">
        <w:rPr>
          <w:rFonts w:asciiTheme="majorHAnsi" w:hAnsiTheme="majorHAnsi" w:cs="Arial"/>
          <w:b w:val="0"/>
          <w:bCs w:val="0"/>
          <w:i w:val="0"/>
          <w:iCs w:val="0"/>
        </w:rPr>
        <w:t xml:space="preserve">Telephone (780) </w:t>
      </w:r>
      <w:r w:rsidR="00986BA8">
        <w:rPr>
          <w:rFonts w:asciiTheme="majorHAnsi" w:hAnsiTheme="majorHAnsi" w:cs="Arial"/>
          <w:b w:val="0"/>
          <w:bCs w:val="0"/>
          <w:i w:val="0"/>
          <w:iCs w:val="0"/>
        </w:rPr>
        <w:t>487-3165</w:t>
      </w:r>
    </w:p>
    <w:p w:rsidR="00461B62" w:rsidRPr="000C5115" w:rsidRDefault="00986BA8" w:rsidP="00461B62">
      <w:pPr>
        <w:rPr>
          <w:rFonts w:asciiTheme="majorHAnsi" w:hAnsiTheme="majorHAnsi" w:cs="Arial"/>
          <w:lang w:val="en-CA"/>
        </w:rPr>
      </w:pPr>
      <w:r>
        <w:rPr>
          <w:rFonts w:asciiTheme="majorHAnsi" w:hAnsiTheme="majorHAnsi" w:cs="Arial"/>
        </w:rPr>
        <w:t>7416 -181 Street</w:t>
      </w:r>
      <w:r w:rsidR="00461B62" w:rsidRPr="000C5115">
        <w:rPr>
          <w:rFonts w:asciiTheme="majorHAnsi" w:hAnsiTheme="majorHAnsi" w:cs="Arial"/>
        </w:rPr>
        <w:tab/>
      </w:r>
      <w:r w:rsidR="00461B62" w:rsidRPr="000C5115">
        <w:rPr>
          <w:rFonts w:asciiTheme="majorHAnsi" w:hAnsiTheme="majorHAnsi" w:cs="Arial"/>
        </w:rPr>
        <w:tab/>
      </w:r>
      <w:r w:rsidR="00461B62" w:rsidRPr="000C5115">
        <w:rPr>
          <w:rFonts w:asciiTheme="majorHAnsi" w:hAnsiTheme="majorHAnsi" w:cs="Arial"/>
        </w:rPr>
        <w:tab/>
      </w:r>
      <w:r w:rsidR="00461B62" w:rsidRPr="000C5115">
        <w:rPr>
          <w:rFonts w:asciiTheme="majorHAnsi" w:hAnsiTheme="majorHAnsi" w:cs="Arial"/>
        </w:rPr>
        <w:tab/>
      </w:r>
      <w:r w:rsidR="00461B62" w:rsidRPr="000C5115">
        <w:rPr>
          <w:rFonts w:asciiTheme="majorHAnsi" w:hAnsiTheme="majorHAnsi" w:cs="Arial"/>
        </w:rPr>
        <w:tab/>
      </w:r>
      <w:r w:rsidR="00461B62" w:rsidRPr="000C5115">
        <w:rPr>
          <w:rFonts w:asciiTheme="majorHAnsi" w:hAnsiTheme="majorHAnsi" w:cs="Arial"/>
        </w:rPr>
        <w:tab/>
        <w:t xml:space="preserve">e-mail </w:t>
      </w:r>
      <w:r>
        <w:rPr>
          <w:rFonts w:asciiTheme="majorHAnsi" w:hAnsiTheme="majorHAnsi" w:cs="Arial"/>
        </w:rPr>
        <w:t>maryhunt1982@gmail.com</w:t>
      </w:r>
    </w:p>
    <w:p w:rsidR="00461B62" w:rsidRPr="000C5115" w:rsidRDefault="00986BA8" w:rsidP="00461B62">
      <w:pPr>
        <w:pStyle w:val="Title"/>
        <w:jc w:val="left"/>
        <w:rPr>
          <w:rFonts w:asciiTheme="majorHAnsi" w:hAnsiTheme="majorHAnsi" w:cs="Arial"/>
          <w:b w:val="0"/>
          <w:bCs w:val="0"/>
          <w:i w:val="0"/>
          <w:iCs w:val="0"/>
          <w:lang w:val="en-US"/>
        </w:rPr>
      </w:pPr>
      <w:r>
        <w:rPr>
          <w:rFonts w:asciiTheme="majorHAnsi" w:hAnsiTheme="majorHAnsi" w:cs="Arial"/>
          <w:b w:val="0"/>
          <w:i w:val="0"/>
        </w:rPr>
        <w:t>Edmonton, Alberta</w:t>
      </w:r>
      <w:r w:rsidR="00461B62" w:rsidRPr="000C5115">
        <w:rPr>
          <w:rFonts w:asciiTheme="majorHAnsi" w:hAnsiTheme="majorHAnsi" w:cs="Arial"/>
          <w:b w:val="0"/>
          <w:i w:val="0"/>
        </w:rPr>
        <w:t xml:space="preserve">  </w:t>
      </w:r>
      <w:r w:rsidR="00461B62" w:rsidRPr="000C5115">
        <w:rPr>
          <w:rFonts w:asciiTheme="majorHAnsi" w:hAnsiTheme="majorHAnsi" w:cs="Arial"/>
          <w:b w:val="0"/>
          <w:i w:val="0"/>
        </w:rPr>
        <w:tab/>
      </w:r>
      <w:r w:rsidR="00461B62" w:rsidRPr="000C5115">
        <w:rPr>
          <w:rFonts w:asciiTheme="majorHAnsi" w:hAnsiTheme="majorHAnsi" w:cs="Arial"/>
          <w:b w:val="0"/>
          <w:i w:val="0"/>
        </w:rPr>
        <w:tab/>
      </w:r>
      <w:r w:rsidR="00461B62" w:rsidRPr="000C5115">
        <w:rPr>
          <w:rFonts w:asciiTheme="majorHAnsi" w:hAnsiTheme="majorHAnsi" w:cs="Arial"/>
          <w:b w:val="0"/>
          <w:i w:val="0"/>
        </w:rPr>
        <w:tab/>
      </w:r>
      <w:r w:rsidR="00461B62" w:rsidRPr="000C5115">
        <w:rPr>
          <w:rFonts w:asciiTheme="majorHAnsi" w:hAnsiTheme="majorHAnsi" w:cs="Arial"/>
          <w:b w:val="0"/>
          <w:i w:val="0"/>
        </w:rPr>
        <w:tab/>
      </w:r>
      <w:r w:rsidR="00461B62" w:rsidRPr="000C5115">
        <w:rPr>
          <w:rFonts w:asciiTheme="majorHAnsi" w:hAnsiTheme="majorHAnsi" w:cs="Arial"/>
          <w:b w:val="0"/>
          <w:i w:val="0"/>
        </w:rPr>
        <w:tab/>
      </w:r>
      <w:r w:rsidR="000C5115" w:rsidRPr="000C5115">
        <w:rPr>
          <w:rFonts w:asciiTheme="majorHAnsi" w:hAnsiTheme="majorHAnsi" w:cs="Arial"/>
          <w:b w:val="0"/>
          <w:i w:val="0"/>
        </w:rPr>
        <w:tab/>
      </w:r>
      <w:r w:rsidR="000C5115">
        <w:rPr>
          <w:rFonts w:asciiTheme="majorHAnsi" w:hAnsiTheme="majorHAnsi" w:cs="Arial"/>
          <w:b w:val="0"/>
          <w:i w:val="0"/>
        </w:rPr>
        <w:tab/>
      </w:r>
      <w:r w:rsidR="00491DAE">
        <w:rPr>
          <w:rFonts w:asciiTheme="majorHAnsi" w:hAnsiTheme="majorHAnsi" w:cs="Arial"/>
          <w:b w:val="0"/>
          <w:i w:val="0"/>
        </w:rPr>
        <w:t xml:space="preserve">                 </w:t>
      </w:r>
      <w:bookmarkStart w:id="0" w:name="_GoBack"/>
      <w:bookmarkEnd w:id="0"/>
    </w:p>
    <w:p w:rsidR="00461B62" w:rsidRDefault="00986BA8" w:rsidP="00461B62">
      <w:pPr>
        <w:pStyle w:val="Footer"/>
        <w:tabs>
          <w:tab w:val="left" w:pos="720"/>
        </w:tabs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>T5T 2H1</w:t>
      </w:r>
    </w:p>
    <w:p w:rsidR="0002778E" w:rsidRPr="000C5115" w:rsidRDefault="0002778E" w:rsidP="0002778E">
      <w:pPr>
        <w:pStyle w:val="Footer"/>
        <w:tabs>
          <w:tab w:val="left" w:pos="720"/>
        </w:tabs>
        <w:jc w:val="right"/>
        <w:rPr>
          <w:rFonts w:asciiTheme="majorHAnsi" w:hAnsiTheme="majorHAnsi" w:cs="Arial"/>
          <w:lang w:val="en-US"/>
        </w:rPr>
      </w:pPr>
    </w:p>
    <w:p w:rsidR="00461B62" w:rsidRPr="000C5115" w:rsidRDefault="0002778E" w:rsidP="00461B62">
      <w:pPr>
        <w:pStyle w:val="Footer"/>
        <w:tabs>
          <w:tab w:val="left" w:pos="720"/>
        </w:tabs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lang w:val="en-US"/>
        </w:rPr>
        <w:tab/>
        <w:t xml:space="preserve">                                                                                                                             October 20</w:t>
      </w:r>
      <w:r w:rsidRPr="0002778E">
        <w:rPr>
          <w:rFonts w:asciiTheme="majorHAnsi" w:hAnsiTheme="majorHAnsi" w:cs="Arial"/>
          <w:vertAlign w:val="superscript"/>
          <w:lang w:val="en-US"/>
        </w:rPr>
        <w:t>th</w:t>
      </w:r>
      <w:r>
        <w:rPr>
          <w:rFonts w:asciiTheme="majorHAnsi" w:hAnsiTheme="majorHAnsi" w:cs="Arial"/>
          <w:lang w:val="en-US"/>
        </w:rPr>
        <w:t>, 2016</w:t>
      </w:r>
      <w:r w:rsidR="00461B62" w:rsidRPr="000C5115">
        <w:rPr>
          <w:rFonts w:asciiTheme="majorHAnsi" w:hAnsiTheme="majorHAnsi" w:cs="Arial"/>
          <w:lang w:val="en-US"/>
        </w:rPr>
        <w:tab/>
      </w:r>
      <w:r w:rsidR="00461B62" w:rsidRPr="000C5115">
        <w:rPr>
          <w:rFonts w:asciiTheme="majorHAnsi" w:hAnsiTheme="majorHAnsi" w:cs="Arial"/>
          <w:lang w:val="en-US"/>
        </w:rPr>
        <w:tab/>
      </w:r>
      <w:r w:rsidR="00461B62" w:rsidRPr="000C5115">
        <w:rPr>
          <w:rFonts w:asciiTheme="majorHAnsi" w:hAnsiTheme="majorHAnsi" w:cs="Arial"/>
          <w:lang w:val="en-US"/>
        </w:rPr>
        <w:tab/>
      </w:r>
      <w:r w:rsidR="00461B62" w:rsidRPr="000C5115">
        <w:rPr>
          <w:rFonts w:asciiTheme="majorHAnsi" w:hAnsiTheme="majorHAnsi" w:cs="Arial"/>
          <w:lang w:val="en-US"/>
        </w:rPr>
        <w:tab/>
      </w:r>
      <w:r w:rsidR="00461B62" w:rsidRPr="000C5115">
        <w:rPr>
          <w:rFonts w:asciiTheme="majorHAnsi" w:hAnsiTheme="majorHAnsi" w:cs="Arial"/>
          <w:lang w:val="en-US"/>
        </w:rPr>
        <w:tab/>
      </w:r>
    </w:p>
    <w:p w:rsidR="00461B62" w:rsidRPr="000C5115" w:rsidRDefault="00461B62" w:rsidP="00461B62">
      <w:pPr>
        <w:pStyle w:val="Footer"/>
        <w:tabs>
          <w:tab w:val="left" w:pos="720"/>
        </w:tabs>
        <w:rPr>
          <w:rFonts w:asciiTheme="majorHAnsi" w:hAnsiTheme="majorHAnsi" w:cs="Arial"/>
          <w:lang w:val="en-US"/>
        </w:rPr>
      </w:pPr>
    </w:p>
    <w:p w:rsidR="00461B62" w:rsidRPr="000C5115" w:rsidRDefault="00491DAE" w:rsidP="00461B62">
      <w:pPr>
        <w:rPr>
          <w:rFonts w:asciiTheme="majorHAnsi" w:hAnsiTheme="majorHAnsi" w:cs="Arial"/>
          <w:lang w:val="en-CA"/>
        </w:rPr>
      </w:pPr>
      <w:r>
        <w:rPr>
          <w:rFonts w:asciiTheme="majorHAnsi" w:hAnsiTheme="majorHAnsi" w:cs="Arial"/>
        </w:rPr>
        <w:t>Most Reverend</w:t>
      </w:r>
      <w:r w:rsidR="00461B62" w:rsidRPr="000C5115">
        <w:rPr>
          <w:rFonts w:asciiTheme="majorHAnsi" w:hAnsiTheme="majorHAnsi" w:cs="Arial"/>
        </w:rPr>
        <w:t xml:space="preserve"> Richard </w:t>
      </w:r>
      <w:r>
        <w:rPr>
          <w:rFonts w:asciiTheme="majorHAnsi" w:hAnsiTheme="majorHAnsi" w:cs="Arial"/>
        </w:rPr>
        <w:t xml:space="preserve">W. </w:t>
      </w:r>
      <w:r w:rsidR="00461B62" w:rsidRPr="000C5115">
        <w:rPr>
          <w:rFonts w:asciiTheme="majorHAnsi" w:hAnsiTheme="majorHAnsi" w:cs="Arial"/>
        </w:rPr>
        <w:t>Smith,</w:t>
      </w:r>
    </w:p>
    <w:p w:rsidR="00461B62" w:rsidRPr="000C5115" w:rsidRDefault="00461B62" w:rsidP="00461B62">
      <w:pPr>
        <w:rPr>
          <w:rFonts w:asciiTheme="majorHAnsi" w:hAnsiTheme="majorHAnsi" w:cs="Arial"/>
        </w:rPr>
      </w:pPr>
      <w:r w:rsidRPr="000C5115">
        <w:rPr>
          <w:rFonts w:asciiTheme="majorHAnsi" w:hAnsiTheme="majorHAnsi" w:cs="Arial"/>
        </w:rPr>
        <w:t xml:space="preserve">Archbishop of </w:t>
      </w:r>
      <w:smartTag w:uri="urn:schemas-microsoft-com:office:smarttags" w:element="City">
        <w:smartTag w:uri="urn:schemas-microsoft-com:office:smarttags" w:element="place">
          <w:r w:rsidRPr="000C5115">
            <w:rPr>
              <w:rFonts w:asciiTheme="majorHAnsi" w:hAnsiTheme="majorHAnsi" w:cs="Arial"/>
            </w:rPr>
            <w:t>Edmonton</w:t>
          </w:r>
        </w:smartTag>
      </w:smartTag>
      <w:r w:rsidRPr="000C5115">
        <w:rPr>
          <w:rFonts w:asciiTheme="majorHAnsi" w:hAnsiTheme="majorHAnsi" w:cs="Arial"/>
        </w:rPr>
        <w:t>,</w:t>
      </w:r>
    </w:p>
    <w:p w:rsidR="00461B62" w:rsidRPr="000C5115" w:rsidRDefault="00461B62" w:rsidP="00461B62">
      <w:pPr>
        <w:pStyle w:val="Footer"/>
        <w:tabs>
          <w:tab w:val="left" w:pos="720"/>
        </w:tabs>
        <w:rPr>
          <w:rFonts w:asciiTheme="majorHAnsi" w:hAnsiTheme="majorHAnsi" w:cs="Arial"/>
          <w:lang w:val="en-US"/>
        </w:rPr>
      </w:pPr>
      <w:r w:rsidRPr="000C5115">
        <w:rPr>
          <w:rFonts w:asciiTheme="majorHAnsi" w:hAnsiTheme="majorHAnsi" w:cs="Arial"/>
          <w:lang w:val="en-US"/>
        </w:rPr>
        <w:t>8421</w:t>
      </w:r>
      <w:r w:rsidR="004B5C46">
        <w:rPr>
          <w:rFonts w:asciiTheme="majorHAnsi" w:hAnsiTheme="majorHAnsi" w:cs="Arial"/>
          <w:lang w:val="en-US"/>
        </w:rPr>
        <w:t>-</w:t>
      </w:r>
      <w:r w:rsidRPr="000C5115">
        <w:rPr>
          <w:rFonts w:asciiTheme="majorHAnsi" w:hAnsiTheme="majorHAnsi" w:cs="Arial"/>
          <w:lang w:val="en-US"/>
        </w:rPr>
        <w:t>101 Avenue</w:t>
      </w:r>
    </w:p>
    <w:p w:rsidR="00986BA8" w:rsidRDefault="00461B62" w:rsidP="00461B62">
      <w:pPr>
        <w:pStyle w:val="Footer"/>
        <w:tabs>
          <w:tab w:val="left" w:pos="720"/>
        </w:tabs>
        <w:rPr>
          <w:rFonts w:asciiTheme="majorHAnsi" w:hAnsiTheme="majorHAnsi" w:cs="Arial"/>
          <w:lang w:val="en-US"/>
        </w:rPr>
      </w:pPr>
      <w:r w:rsidRPr="000C5115">
        <w:rPr>
          <w:rFonts w:asciiTheme="majorHAnsi" w:hAnsiTheme="majorHAnsi" w:cs="Arial"/>
          <w:lang w:val="en-US"/>
        </w:rPr>
        <w:t>Edmonton, A</w:t>
      </w:r>
      <w:r w:rsidR="00986BA8">
        <w:rPr>
          <w:rFonts w:asciiTheme="majorHAnsi" w:hAnsiTheme="majorHAnsi" w:cs="Arial"/>
          <w:lang w:val="en-US"/>
        </w:rPr>
        <w:t>lberta</w:t>
      </w:r>
    </w:p>
    <w:p w:rsidR="00461B62" w:rsidRDefault="00461B62" w:rsidP="00461B62">
      <w:pPr>
        <w:pStyle w:val="Footer"/>
        <w:tabs>
          <w:tab w:val="left" w:pos="720"/>
        </w:tabs>
        <w:rPr>
          <w:rFonts w:asciiTheme="majorHAnsi" w:hAnsiTheme="majorHAnsi" w:cs="Arial"/>
          <w:lang w:val="en-US"/>
        </w:rPr>
      </w:pPr>
      <w:r w:rsidRPr="000C5115">
        <w:rPr>
          <w:rFonts w:asciiTheme="majorHAnsi" w:hAnsiTheme="majorHAnsi" w:cs="Arial"/>
          <w:lang w:val="en-US"/>
        </w:rPr>
        <w:t>T6A 0L1</w:t>
      </w:r>
    </w:p>
    <w:p w:rsidR="000C5115" w:rsidRDefault="000C5115" w:rsidP="00461B62">
      <w:pPr>
        <w:pStyle w:val="Footer"/>
        <w:tabs>
          <w:tab w:val="left" w:pos="720"/>
        </w:tabs>
        <w:rPr>
          <w:rFonts w:asciiTheme="majorHAnsi" w:hAnsiTheme="majorHAnsi" w:cs="Arial"/>
          <w:lang w:val="en-US"/>
        </w:rPr>
      </w:pPr>
    </w:p>
    <w:p w:rsidR="00461B62" w:rsidRDefault="00491DAE" w:rsidP="00461B6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Dear Archbishop Smith:</w:t>
      </w:r>
    </w:p>
    <w:p w:rsidR="00043C13" w:rsidRPr="000C5115" w:rsidRDefault="00043C13" w:rsidP="00461B62">
      <w:pPr>
        <w:rPr>
          <w:rFonts w:asciiTheme="majorHAnsi" w:hAnsiTheme="majorHAnsi" w:cs="Arial"/>
        </w:rPr>
      </w:pPr>
    </w:p>
    <w:p w:rsidR="00F1149F" w:rsidRPr="00AE0A6D" w:rsidRDefault="000C7AA4" w:rsidP="00AE0A6D">
      <w:pPr>
        <w:tabs>
          <w:tab w:val="left" w:pos="0"/>
        </w:tabs>
        <w:ind w:right="4"/>
        <w:outlineLvl w:val="0"/>
        <w:rPr>
          <w:b/>
          <w:i/>
        </w:rPr>
      </w:pPr>
      <w:r>
        <w:t>At the Fall Meeting of the Edmonton Diocesan Council of the Catholic Women’s League of Canada</w:t>
      </w:r>
      <w:r w:rsidR="00192E5A">
        <w:t xml:space="preserve"> held on October 1</w:t>
      </w:r>
      <w:r w:rsidR="00192E5A" w:rsidRPr="00192E5A">
        <w:rPr>
          <w:vertAlign w:val="superscript"/>
        </w:rPr>
        <w:t>st</w:t>
      </w:r>
      <w:r w:rsidR="00192E5A">
        <w:t xml:space="preserve"> at St. Stephen’s in Olds</w:t>
      </w:r>
      <w:r>
        <w:t xml:space="preserve">, a motion was passed that a letter be written to the Catholic Bishops of Alberta </w:t>
      </w:r>
      <w:r w:rsidR="00AE0A6D">
        <w:t>commending you</w:t>
      </w:r>
      <w:r w:rsidR="00192E5A">
        <w:t xml:space="preserve"> collectively</w:t>
      </w:r>
      <w:r w:rsidR="00AE0A6D">
        <w:t xml:space="preserve"> for creating and publishing </w:t>
      </w:r>
      <w:r w:rsidR="00AE0A6D" w:rsidRPr="00AE0A6D">
        <w:rPr>
          <w:b/>
          <w:i/>
        </w:rPr>
        <w:t>General Principles and Reflections on Sacramental Ministry to the sick and dying in light of the new legislation pertaining to Assisted Suicide and Euthanasia</w:t>
      </w:r>
      <w:r w:rsidR="00AE0A6D">
        <w:rPr>
          <w:b/>
          <w:i/>
        </w:rPr>
        <w:t>.</w:t>
      </w:r>
    </w:p>
    <w:p w:rsidR="00986BA8" w:rsidRPr="00AE0A6D" w:rsidRDefault="00986BA8" w:rsidP="00043C13">
      <w:pPr>
        <w:rPr>
          <w:b/>
          <w:i/>
        </w:rPr>
      </w:pPr>
    </w:p>
    <w:p w:rsidR="006D40B3" w:rsidRDefault="00986BA8" w:rsidP="00043C13">
      <w:r>
        <w:t>On behalf</w:t>
      </w:r>
      <w:r w:rsidR="00665524">
        <w:t xml:space="preserve"> of the 459</w:t>
      </w:r>
      <w:r w:rsidR="00C944DD">
        <w:t xml:space="preserve">6 members of the Catholic Women’s League in the Diocese of Edmonton, please accept our gratitude for your leadership, prayers and support. </w:t>
      </w:r>
      <w:r w:rsidR="00AE0A6D">
        <w:t xml:space="preserve">As Catholic women, we are called </w:t>
      </w:r>
      <w:r w:rsidR="00C944DD">
        <w:t>to assist in serving the</w:t>
      </w:r>
      <w:r w:rsidR="00AE0A6D">
        <w:t xml:space="preserve"> needs of the Church and this excellent document is an important reference and guide for anyone ministering in this way</w:t>
      </w:r>
      <w:r w:rsidR="00C944DD">
        <w:t xml:space="preserve">. </w:t>
      </w:r>
      <w:r w:rsidR="003915D9">
        <w:t xml:space="preserve">Please know that you </w:t>
      </w:r>
      <w:r w:rsidR="00AF1D5D">
        <w:t xml:space="preserve">and all of the Alberta Bishops </w:t>
      </w:r>
      <w:r w:rsidR="00C944DD">
        <w:t xml:space="preserve">remain </w:t>
      </w:r>
      <w:r w:rsidR="003915D9">
        <w:t>in our prayers as you continue your important mission</w:t>
      </w:r>
      <w:r w:rsidR="006D40B3">
        <w:t xml:space="preserve"> on our behalf.</w:t>
      </w:r>
    </w:p>
    <w:p w:rsidR="00C944DD" w:rsidRDefault="006D40B3" w:rsidP="00043C13">
      <w:r>
        <w:t xml:space="preserve"> </w:t>
      </w:r>
    </w:p>
    <w:p w:rsidR="00C944DD" w:rsidRDefault="00C944DD" w:rsidP="00043C13">
      <w:r>
        <w:t>Respectfully yours,</w:t>
      </w:r>
    </w:p>
    <w:p w:rsidR="00C944DD" w:rsidRDefault="00C944DD" w:rsidP="00043C13">
      <w:r>
        <w:t xml:space="preserve">In Service </w:t>
      </w:r>
      <w:proofErr w:type="gramStart"/>
      <w:r>
        <w:t>For</w:t>
      </w:r>
      <w:proofErr w:type="gramEnd"/>
      <w:r>
        <w:t xml:space="preserve"> God and Canada</w:t>
      </w:r>
    </w:p>
    <w:p w:rsidR="00C944DD" w:rsidRDefault="00C944DD" w:rsidP="00043C13"/>
    <w:p w:rsidR="003915D9" w:rsidRDefault="003915D9" w:rsidP="00043C13"/>
    <w:p w:rsidR="0002778E" w:rsidRDefault="0002778E" w:rsidP="00043C13"/>
    <w:p w:rsidR="00C944DD" w:rsidRDefault="00C944DD" w:rsidP="00043C13">
      <w:r>
        <w:t>Mary J. Hunt, President</w:t>
      </w:r>
    </w:p>
    <w:p w:rsidR="00C944DD" w:rsidRDefault="00C944DD" w:rsidP="00043C13">
      <w:r>
        <w:t>Edmonton Diocesan Council</w:t>
      </w:r>
    </w:p>
    <w:p w:rsidR="00C944DD" w:rsidRPr="007A4B1E" w:rsidRDefault="00C944DD" w:rsidP="00043C13">
      <w:pPr>
        <w:rPr>
          <w:rFonts w:asciiTheme="majorHAnsi" w:hAnsiTheme="majorHAnsi" w:cs="Arial"/>
          <w:sz w:val="22"/>
          <w:szCs w:val="22"/>
        </w:rPr>
      </w:pPr>
      <w:r>
        <w:t>The Catholic Women’s League of Canada</w:t>
      </w:r>
    </w:p>
    <w:p w:rsidR="00F042C8" w:rsidRPr="000C5115" w:rsidRDefault="003915D9" w:rsidP="00AE0FC5">
      <w:pPr>
        <w:jc w:val="both"/>
        <w:rPr>
          <w:rFonts w:asciiTheme="majorHAnsi" w:hAnsiTheme="majorHAnsi" w:cs="Arial"/>
          <w:i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19"/>
          <w:szCs w:val="19"/>
          <w:shd w:val="clear" w:color="auto" w:fill="FFFFFF"/>
        </w:rPr>
        <w:t>ONE Heart, ONE Voice, ONE Mission</w:t>
      </w:r>
    </w:p>
    <w:p w:rsidR="00666CF3" w:rsidRPr="000C5115" w:rsidRDefault="00666CF3" w:rsidP="00680737">
      <w:pPr>
        <w:rPr>
          <w:rFonts w:asciiTheme="majorHAnsi" w:hAnsiTheme="majorHAnsi" w:cs="Arial"/>
          <w:sz w:val="22"/>
          <w:szCs w:val="22"/>
        </w:rPr>
      </w:pPr>
    </w:p>
    <w:p w:rsidR="005B35D7" w:rsidRDefault="00491DAE" w:rsidP="00FD134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cc. Most Reverend Frederick Henry</w:t>
      </w:r>
      <w:r w:rsidR="00192E5A">
        <w:rPr>
          <w:rFonts w:asciiTheme="majorHAnsi" w:hAnsiTheme="majorHAnsi"/>
          <w:sz w:val="22"/>
          <w:szCs w:val="22"/>
        </w:rPr>
        <w:t>, Diocese of Calgary</w:t>
      </w:r>
    </w:p>
    <w:p w:rsidR="00491DAE" w:rsidRDefault="00491DAE" w:rsidP="00FD134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Most Reverend Gerard </w:t>
      </w:r>
      <w:proofErr w:type="spellStart"/>
      <w:r>
        <w:rPr>
          <w:rFonts w:asciiTheme="majorHAnsi" w:hAnsiTheme="majorHAnsi"/>
          <w:sz w:val="22"/>
          <w:szCs w:val="22"/>
        </w:rPr>
        <w:t>Pettipas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CSsR</w:t>
      </w:r>
      <w:proofErr w:type="spellEnd"/>
      <w:r w:rsidR="00192E5A">
        <w:rPr>
          <w:rFonts w:asciiTheme="majorHAnsi" w:hAnsiTheme="majorHAnsi"/>
          <w:sz w:val="22"/>
          <w:szCs w:val="22"/>
        </w:rPr>
        <w:t xml:space="preserve">, Diocese of </w:t>
      </w:r>
      <w:proofErr w:type="spellStart"/>
      <w:r w:rsidR="00192E5A">
        <w:rPr>
          <w:rFonts w:asciiTheme="majorHAnsi" w:hAnsiTheme="majorHAnsi"/>
          <w:sz w:val="22"/>
          <w:szCs w:val="22"/>
        </w:rPr>
        <w:t>Grouard</w:t>
      </w:r>
      <w:proofErr w:type="spellEnd"/>
      <w:r w:rsidR="00192E5A">
        <w:rPr>
          <w:rFonts w:asciiTheme="majorHAnsi" w:hAnsiTheme="majorHAnsi"/>
          <w:sz w:val="22"/>
          <w:szCs w:val="22"/>
        </w:rPr>
        <w:t>-McLennan</w:t>
      </w:r>
    </w:p>
    <w:p w:rsidR="00491DAE" w:rsidRDefault="00491DAE" w:rsidP="00FD134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Most Reverend David </w:t>
      </w:r>
      <w:proofErr w:type="spellStart"/>
      <w:r>
        <w:rPr>
          <w:rFonts w:asciiTheme="majorHAnsi" w:hAnsiTheme="majorHAnsi"/>
          <w:sz w:val="22"/>
          <w:szCs w:val="22"/>
        </w:rPr>
        <w:t>Motiuk</w:t>
      </w:r>
      <w:proofErr w:type="spellEnd"/>
      <w:r w:rsidR="00192E5A">
        <w:rPr>
          <w:rFonts w:asciiTheme="majorHAnsi" w:hAnsiTheme="majorHAnsi"/>
          <w:sz w:val="22"/>
          <w:szCs w:val="22"/>
        </w:rPr>
        <w:t>, Eparchy of Edmonton</w:t>
      </w:r>
    </w:p>
    <w:p w:rsidR="00491DAE" w:rsidRDefault="00491DAE" w:rsidP="00FD134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Most Reverend Gregory </w:t>
      </w:r>
      <w:proofErr w:type="spellStart"/>
      <w:r>
        <w:rPr>
          <w:rFonts w:asciiTheme="majorHAnsi" w:hAnsiTheme="majorHAnsi"/>
          <w:sz w:val="22"/>
          <w:szCs w:val="22"/>
        </w:rPr>
        <w:t>Bittman</w:t>
      </w:r>
      <w:proofErr w:type="spellEnd"/>
      <w:r w:rsidR="00192E5A">
        <w:rPr>
          <w:rFonts w:asciiTheme="majorHAnsi" w:hAnsiTheme="majorHAnsi"/>
          <w:sz w:val="22"/>
          <w:szCs w:val="22"/>
        </w:rPr>
        <w:t>, Auxiliary Bishop of Edmonton</w:t>
      </w:r>
    </w:p>
    <w:p w:rsidR="00491DAE" w:rsidRDefault="00491DAE" w:rsidP="00FD134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Most Reverend Paul </w:t>
      </w:r>
      <w:proofErr w:type="spellStart"/>
      <w:r>
        <w:rPr>
          <w:rFonts w:asciiTheme="majorHAnsi" w:hAnsiTheme="majorHAnsi"/>
          <w:sz w:val="22"/>
          <w:szCs w:val="22"/>
        </w:rPr>
        <w:t>Terrio</w:t>
      </w:r>
      <w:proofErr w:type="spellEnd"/>
      <w:r w:rsidR="00192E5A">
        <w:rPr>
          <w:rFonts w:asciiTheme="majorHAnsi" w:hAnsiTheme="majorHAnsi"/>
          <w:sz w:val="22"/>
          <w:szCs w:val="22"/>
        </w:rPr>
        <w:t>, Diocese of St. Paul</w:t>
      </w:r>
    </w:p>
    <w:p w:rsidR="00491DAE" w:rsidRDefault="00491DAE" w:rsidP="00FD1348">
      <w:pPr>
        <w:rPr>
          <w:rFonts w:asciiTheme="majorHAnsi" w:hAnsiTheme="majorHAnsi"/>
          <w:sz w:val="22"/>
          <w:szCs w:val="22"/>
        </w:rPr>
      </w:pPr>
    </w:p>
    <w:sectPr w:rsidR="00491DAE" w:rsidSect="00491DAE">
      <w:pgSz w:w="12240" w:h="15840"/>
      <w:pgMar w:top="562" w:right="1080" w:bottom="576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47267"/>
    <w:multiLevelType w:val="hybridMultilevel"/>
    <w:tmpl w:val="922E5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722AC"/>
    <w:multiLevelType w:val="hybridMultilevel"/>
    <w:tmpl w:val="31DE60C2"/>
    <w:lvl w:ilvl="0" w:tplc="1009000F">
      <w:start w:val="1"/>
      <w:numFmt w:val="decimal"/>
      <w:lvlText w:val="%1."/>
      <w:lvlJc w:val="left"/>
      <w:pPr>
        <w:ind w:left="644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211AD"/>
    <w:multiLevelType w:val="hybridMultilevel"/>
    <w:tmpl w:val="0D4C9CF2"/>
    <w:lvl w:ilvl="0" w:tplc="F6C20910">
      <w:numFmt w:val="bullet"/>
      <w:lvlText w:val=""/>
      <w:lvlJc w:val="left"/>
      <w:pPr>
        <w:tabs>
          <w:tab w:val="num" w:pos="3540"/>
        </w:tabs>
        <w:ind w:left="35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25"/>
    <w:rsid w:val="0002778E"/>
    <w:rsid w:val="00043C13"/>
    <w:rsid w:val="000552A0"/>
    <w:rsid w:val="000850BF"/>
    <w:rsid w:val="000B5BA1"/>
    <w:rsid w:val="000C5115"/>
    <w:rsid w:val="000C7AA4"/>
    <w:rsid w:val="000E3BF5"/>
    <w:rsid w:val="00192E5A"/>
    <w:rsid w:val="001D67DA"/>
    <w:rsid w:val="00267AA8"/>
    <w:rsid w:val="00275300"/>
    <w:rsid w:val="002B3C0F"/>
    <w:rsid w:val="0031553D"/>
    <w:rsid w:val="003421CE"/>
    <w:rsid w:val="003915D9"/>
    <w:rsid w:val="003E369E"/>
    <w:rsid w:val="00425CFA"/>
    <w:rsid w:val="00461B62"/>
    <w:rsid w:val="0048039B"/>
    <w:rsid w:val="00491DAE"/>
    <w:rsid w:val="004A63ED"/>
    <w:rsid w:val="004B5C46"/>
    <w:rsid w:val="004D706C"/>
    <w:rsid w:val="005032F8"/>
    <w:rsid w:val="00510475"/>
    <w:rsid w:val="0051724D"/>
    <w:rsid w:val="0056294B"/>
    <w:rsid w:val="005B35D7"/>
    <w:rsid w:val="00644655"/>
    <w:rsid w:val="00665524"/>
    <w:rsid w:val="00666CF3"/>
    <w:rsid w:val="00680737"/>
    <w:rsid w:val="006879E3"/>
    <w:rsid w:val="006D40B3"/>
    <w:rsid w:val="00754A62"/>
    <w:rsid w:val="00760627"/>
    <w:rsid w:val="00782A5D"/>
    <w:rsid w:val="0079343A"/>
    <w:rsid w:val="007A4B1E"/>
    <w:rsid w:val="008459CD"/>
    <w:rsid w:val="00891D25"/>
    <w:rsid w:val="008A7CEA"/>
    <w:rsid w:val="0091325C"/>
    <w:rsid w:val="00986BA8"/>
    <w:rsid w:val="009E171A"/>
    <w:rsid w:val="00A05BE9"/>
    <w:rsid w:val="00A90BE0"/>
    <w:rsid w:val="00AA109C"/>
    <w:rsid w:val="00AB27A4"/>
    <w:rsid w:val="00AE0A6D"/>
    <w:rsid w:val="00AE0FC5"/>
    <w:rsid w:val="00AF1D5D"/>
    <w:rsid w:val="00B07284"/>
    <w:rsid w:val="00B25B9C"/>
    <w:rsid w:val="00B26C50"/>
    <w:rsid w:val="00B475B3"/>
    <w:rsid w:val="00B51F93"/>
    <w:rsid w:val="00BB2038"/>
    <w:rsid w:val="00BB7EBA"/>
    <w:rsid w:val="00BC5C1C"/>
    <w:rsid w:val="00BE10F6"/>
    <w:rsid w:val="00C944DD"/>
    <w:rsid w:val="00C96718"/>
    <w:rsid w:val="00CB587D"/>
    <w:rsid w:val="00CF6B43"/>
    <w:rsid w:val="00D1795E"/>
    <w:rsid w:val="00D57AD4"/>
    <w:rsid w:val="00D77AAA"/>
    <w:rsid w:val="00E00F2E"/>
    <w:rsid w:val="00E16B48"/>
    <w:rsid w:val="00E935E5"/>
    <w:rsid w:val="00F042C8"/>
    <w:rsid w:val="00F1149F"/>
    <w:rsid w:val="00FD1348"/>
    <w:rsid w:val="00FF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7658483-FA15-4929-AD30-D65E4500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2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879E3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6879E3"/>
    <w:pPr>
      <w:keepNext/>
      <w:autoSpaceDE w:val="0"/>
      <w:autoSpaceDN w:val="0"/>
      <w:adjustRightInd w:val="0"/>
      <w:ind w:left="2430" w:firstLine="45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9132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63E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A63ED"/>
    <w:pPr>
      <w:jc w:val="center"/>
    </w:pPr>
    <w:rPr>
      <w:b/>
      <w:bCs/>
      <w:i/>
      <w:iCs/>
      <w:lang w:val="en-CA"/>
    </w:rPr>
  </w:style>
  <w:style w:type="character" w:customStyle="1" w:styleId="TitleChar">
    <w:name w:val="Title Char"/>
    <w:link w:val="Title"/>
    <w:rsid w:val="004A63ED"/>
    <w:rPr>
      <w:b/>
      <w:bCs/>
      <w:i/>
      <w:iCs/>
      <w:sz w:val="24"/>
      <w:szCs w:val="24"/>
      <w:lang w:val="en-CA"/>
    </w:rPr>
  </w:style>
  <w:style w:type="character" w:customStyle="1" w:styleId="Heading3Char">
    <w:name w:val="Heading 3 Char"/>
    <w:link w:val="Heading3"/>
    <w:rsid w:val="006879E3"/>
    <w:rPr>
      <w:rFonts w:ascii="Arial" w:hAnsi="Arial" w:cs="Arial"/>
      <w:b/>
      <w:bCs/>
      <w:sz w:val="28"/>
      <w:szCs w:val="24"/>
    </w:rPr>
  </w:style>
  <w:style w:type="character" w:customStyle="1" w:styleId="Heading4Char">
    <w:name w:val="Heading 4 Char"/>
    <w:link w:val="Heading4"/>
    <w:rsid w:val="006879E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10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1325C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91325C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semiHidden/>
    <w:rsid w:val="0091325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91325C"/>
    <w:rPr>
      <w:sz w:val="24"/>
      <w:szCs w:val="24"/>
      <w:lang w:val="en-US" w:eastAsia="en-US"/>
    </w:rPr>
  </w:style>
  <w:style w:type="character" w:customStyle="1" w:styleId="textstyle0">
    <w:name w:val="textstyle0"/>
    <w:basedOn w:val="DefaultParagraphFont"/>
    <w:rsid w:val="00A90BE0"/>
  </w:style>
  <w:style w:type="paragraph" w:styleId="Footer">
    <w:name w:val="footer"/>
    <w:basedOn w:val="Normal"/>
    <w:link w:val="FooterChar"/>
    <w:uiPriority w:val="99"/>
    <w:semiHidden/>
    <w:unhideWhenUsed/>
    <w:rsid w:val="00461B62"/>
    <w:pPr>
      <w:tabs>
        <w:tab w:val="center" w:pos="4320"/>
        <w:tab w:val="right" w:pos="8640"/>
      </w:tabs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61B62"/>
    <w:rPr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043C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3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cis\My%20Documents\Convention%20Invite%20-%20Archbishop(1)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EF90C71-BDF6-4CFD-8997-1EF6D2A74536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BF5C2-9E51-47D1-998E-008F9CAB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Convention Invite - Archbishop(1) 2011</Template>
  <TotalTime>42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2007</vt:lpstr>
    </vt:vector>
  </TitlesOfParts>
  <Company>None</Company>
  <LinksUpToDate>false</LinksUpToDate>
  <CharactersWithSpaces>1811</CharactersWithSpaces>
  <SharedDoc>false</SharedDoc>
  <HLinks>
    <vt:vector size="12" baseType="variant">
      <vt:variant>
        <vt:i4>6488131</vt:i4>
      </vt:variant>
      <vt:variant>
        <vt:i4>6</vt:i4>
      </vt:variant>
      <vt:variant>
        <vt:i4>0</vt:i4>
      </vt:variant>
      <vt:variant>
        <vt:i4>5</vt:i4>
      </vt:variant>
      <vt:variant>
        <vt:lpwstr>mailto:junefuller@hotmail.com</vt:lpwstr>
      </vt:variant>
      <vt:variant>
        <vt:lpwstr/>
      </vt:variant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mailto:junefuller@hotmail.com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2007</dc:title>
  <dc:creator>Francis</dc:creator>
  <cp:lastModifiedBy>Mary Hunt</cp:lastModifiedBy>
  <cp:revision>14</cp:revision>
  <cp:lastPrinted>2016-10-29T17:35:00Z</cp:lastPrinted>
  <dcterms:created xsi:type="dcterms:W3CDTF">2016-10-29T16:56:00Z</dcterms:created>
  <dcterms:modified xsi:type="dcterms:W3CDTF">2016-10-29T17:59:00Z</dcterms:modified>
</cp:coreProperties>
</file>