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BAADE" w14:textId="3E54D187" w:rsidR="00E93088" w:rsidRPr="006E56C5" w:rsidRDefault="00FB2CFF" w:rsidP="00FB2CFF">
      <w:pPr>
        <w:pStyle w:val="BodyText"/>
        <w:tabs>
          <w:tab w:val="left" w:pos="9720"/>
        </w:tabs>
        <w:ind w:left="945" w:right="120"/>
        <w:jc w:val="center"/>
        <w:rPr>
          <w:rFonts w:ascii="Candara" w:eastAsia="Meiryo" w:hAnsi="Candara" w:cstheme="minorHAnsi"/>
          <w:b/>
          <w:color w:val="0070C0"/>
          <w:sz w:val="40"/>
          <w:szCs w:val="40"/>
        </w:rPr>
      </w:pPr>
      <w:r w:rsidRPr="006E56C5">
        <w:rPr>
          <w:rFonts w:ascii="Candara" w:eastAsia="Meiryo" w:hAnsi="Candara" w:cstheme="minorHAnsi"/>
          <w:b/>
          <w:color w:val="0070C0"/>
          <w:sz w:val="40"/>
          <w:szCs w:val="40"/>
        </w:rPr>
        <w:t>St. Alphonsus Parish</w:t>
      </w:r>
    </w:p>
    <w:p w14:paraId="56F7033B" w14:textId="0CCA9941" w:rsidR="00FB2CFF" w:rsidRPr="006E56C5" w:rsidRDefault="00974BB5" w:rsidP="00FB2CFF">
      <w:pPr>
        <w:pStyle w:val="BodyText"/>
        <w:tabs>
          <w:tab w:val="left" w:pos="9720"/>
        </w:tabs>
        <w:ind w:left="945" w:right="120"/>
        <w:jc w:val="center"/>
        <w:rPr>
          <w:rFonts w:ascii="Candara" w:eastAsia="Meiryo" w:hAnsi="Candara" w:cstheme="minorHAnsi"/>
          <w:b/>
          <w:color w:val="0070C0"/>
          <w:sz w:val="40"/>
          <w:szCs w:val="40"/>
        </w:rPr>
      </w:pPr>
      <w:r>
        <w:rPr>
          <w:rFonts w:ascii="Candara" w:eastAsia="Meiryo" w:hAnsi="Candara" w:cstheme="minorHAnsi"/>
          <w:b/>
          <w:color w:val="0070C0"/>
          <w:sz w:val="40"/>
          <w:szCs w:val="40"/>
        </w:rPr>
        <w:t xml:space="preserve">Divine Mercy </w:t>
      </w:r>
      <w:r w:rsidR="00AA303D">
        <w:rPr>
          <w:rFonts w:ascii="Candara" w:eastAsia="Meiryo" w:hAnsi="Candara" w:cstheme="minorHAnsi"/>
          <w:b/>
          <w:color w:val="0070C0"/>
          <w:sz w:val="40"/>
          <w:szCs w:val="40"/>
        </w:rPr>
        <w:t>Chaplet</w:t>
      </w:r>
    </w:p>
    <w:p w14:paraId="59663525" w14:textId="4111C334" w:rsidR="00FB2CFF" w:rsidRPr="006E56C5" w:rsidRDefault="00FB2CFF" w:rsidP="00FB2CFF">
      <w:pPr>
        <w:pStyle w:val="BodyText"/>
        <w:tabs>
          <w:tab w:val="left" w:pos="9720"/>
        </w:tabs>
        <w:ind w:left="945" w:right="120"/>
        <w:jc w:val="center"/>
        <w:rPr>
          <w:rFonts w:ascii="Candara" w:eastAsia="Meiryo" w:hAnsi="Candara" w:cstheme="minorHAnsi"/>
          <w:b/>
          <w:sz w:val="36"/>
          <w:szCs w:val="36"/>
        </w:rPr>
      </w:pPr>
    </w:p>
    <w:p w14:paraId="617A77E8" w14:textId="344A3204" w:rsidR="00FB2CFF" w:rsidRPr="006E56C5" w:rsidRDefault="00FB2CFF" w:rsidP="00FB2CFF">
      <w:pPr>
        <w:pStyle w:val="BodyText"/>
        <w:tabs>
          <w:tab w:val="left" w:pos="9720"/>
        </w:tabs>
        <w:ind w:left="945" w:right="120"/>
        <w:jc w:val="center"/>
        <w:rPr>
          <w:rFonts w:ascii="Candara" w:eastAsia="Meiryo" w:hAnsi="Candara" w:cstheme="minorHAnsi"/>
          <w:b/>
          <w:sz w:val="36"/>
          <w:szCs w:val="36"/>
        </w:rPr>
      </w:pPr>
      <w:r w:rsidRPr="006E56C5">
        <w:rPr>
          <w:rFonts w:ascii="Candara" w:eastAsia="Meiryo" w:hAnsi="Candara" w:cstheme="minorHAnsi"/>
          <w:b/>
          <w:sz w:val="36"/>
          <w:szCs w:val="36"/>
        </w:rPr>
        <w:t xml:space="preserve">Date:  Sunday, </w:t>
      </w:r>
      <w:r w:rsidR="00974BB5">
        <w:rPr>
          <w:rFonts w:ascii="Candara" w:eastAsia="Meiryo" w:hAnsi="Candara" w:cstheme="minorHAnsi"/>
          <w:b/>
          <w:sz w:val="36"/>
          <w:szCs w:val="36"/>
        </w:rPr>
        <w:t>April 24, 2022</w:t>
      </w:r>
    </w:p>
    <w:p w14:paraId="389C3B3A" w14:textId="2B55775D" w:rsidR="00FB2CFF" w:rsidRPr="006E56C5" w:rsidRDefault="00FB2CFF" w:rsidP="00FB2CFF">
      <w:pPr>
        <w:pStyle w:val="BodyText"/>
        <w:tabs>
          <w:tab w:val="left" w:pos="9720"/>
        </w:tabs>
        <w:ind w:left="945" w:right="120"/>
        <w:jc w:val="center"/>
        <w:rPr>
          <w:rFonts w:ascii="Candara" w:eastAsia="Meiryo" w:hAnsi="Candara" w:cstheme="minorHAnsi"/>
          <w:b/>
          <w:sz w:val="36"/>
          <w:szCs w:val="36"/>
        </w:rPr>
      </w:pPr>
      <w:r w:rsidRPr="006E56C5">
        <w:rPr>
          <w:rFonts w:ascii="Candara" w:eastAsia="Meiryo" w:hAnsi="Candara" w:cstheme="minorHAnsi"/>
          <w:b/>
          <w:sz w:val="36"/>
          <w:szCs w:val="36"/>
        </w:rPr>
        <w:t>Where:  St. Alphonsus Church</w:t>
      </w:r>
    </w:p>
    <w:p w14:paraId="08D0F305" w14:textId="0DB3FAA6" w:rsidR="00FB2CFF" w:rsidRPr="006E56C5" w:rsidRDefault="00FB2CFF" w:rsidP="00FB2CFF">
      <w:pPr>
        <w:pStyle w:val="BodyText"/>
        <w:tabs>
          <w:tab w:val="left" w:pos="9720"/>
        </w:tabs>
        <w:ind w:left="945" w:right="120"/>
        <w:jc w:val="center"/>
        <w:rPr>
          <w:rFonts w:ascii="Candara" w:eastAsia="Meiryo" w:hAnsi="Candara" w:cstheme="minorHAnsi"/>
          <w:b/>
          <w:sz w:val="36"/>
          <w:szCs w:val="36"/>
        </w:rPr>
      </w:pPr>
      <w:r w:rsidRPr="006E56C5">
        <w:rPr>
          <w:rFonts w:ascii="Candara" w:eastAsia="Meiryo" w:hAnsi="Candara" w:cstheme="minorHAnsi"/>
          <w:b/>
          <w:sz w:val="36"/>
          <w:szCs w:val="36"/>
        </w:rPr>
        <w:t>Time:  After the 11:00 am Mass</w:t>
      </w:r>
    </w:p>
    <w:p w14:paraId="259F05B0" w14:textId="2F485D37" w:rsidR="00FB2CFF" w:rsidRPr="006E56C5" w:rsidRDefault="00FB2CFF" w:rsidP="00FB2CFF">
      <w:pPr>
        <w:pStyle w:val="BodyText"/>
        <w:tabs>
          <w:tab w:val="left" w:pos="9720"/>
        </w:tabs>
        <w:ind w:left="945" w:right="120"/>
        <w:jc w:val="center"/>
        <w:rPr>
          <w:rFonts w:ascii="Candara" w:eastAsia="Meiryo" w:hAnsi="Candara" w:cstheme="minorHAnsi"/>
          <w:b/>
          <w:sz w:val="36"/>
          <w:szCs w:val="36"/>
        </w:rPr>
      </w:pPr>
    </w:p>
    <w:p w14:paraId="4DB98333" w14:textId="380D0070" w:rsidR="00A53904" w:rsidRPr="00A53904" w:rsidRDefault="00C20D80" w:rsidP="00A53904">
      <w:pPr>
        <w:widowControl/>
        <w:shd w:val="clear" w:color="auto" w:fill="FFFFFF"/>
        <w:jc w:val="center"/>
        <w:rPr>
          <w:rFonts w:ascii="Candara" w:eastAsia="Times New Roman" w:hAnsi="Candara" w:cs="Times New Roman"/>
          <w:color w:val="1E1E1E"/>
          <w:sz w:val="32"/>
          <w:szCs w:val="32"/>
        </w:rPr>
      </w:pPr>
      <w:r>
        <w:rPr>
          <w:noProof/>
        </w:rPr>
        <w:drawing>
          <wp:anchor distT="0" distB="0" distL="114300" distR="114300" simplePos="0" relativeHeight="251658240" behindDoc="0" locked="0" layoutInCell="1" allowOverlap="1" wp14:anchorId="65D69B8E" wp14:editId="0A496D8E">
            <wp:simplePos x="0" y="0"/>
            <wp:positionH relativeFrom="margin">
              <wp:align>left</wp:align>
            </wp:positionH>
            <wp:positionV relativeFrom="paragraph">
              <wp:posOffset>303061</wp:posOffset>
            </wp:positionV>
            <wp:extent cx="2309509" cy="4094922"/>
            <wp:effectExtent l="38100" t="38100" r="33655" b="39370"/>
            <wp:wrapSquare wrapText="bothSides"/>
            <wp:docPr id="1" name="Picture 1" descr="Divine Mercy Pictures - Original Cathedral Divine Merc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vine Mercy Pictures - Original Cathedral Divine Mercy Imag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9509" cy="4094922"/>
                    </a:xfrm>
                    <a:prstGeom prst="rect">
                      <a:avLst/>
                    </a:prstGeom>
                    <a:noFill/>
                    <a:ln w="28575">
                      <a:solidFill>
                        <a:srgbClr val="0070C0"/>
                      </a:solidFill>
                    </a:ln>
                  </pic:spPr>
                </pic:pic>
              </a:graphicData>
            </a:graphic>
            <wp14:sizeRelH relativeFrom="page">
              <wp14:pctWidth>0</wp14:pctWidth>
            </wp14:sizeRelH>
            <wp14:sizeRelV relativeFrom="page">
              <wp14:pctHeight>0</wp14:pctHeight>
            </wp14:sizeRelV>
          </wp:anchor>
        </w:drawing>
      </w:r>
      <w:r w:rsidR="00A53904" w:rsidRPr="00A53904">
        <w:rPr>
          <w:rFonts w:ascii="Candara" w:eastAsia="Times New Roman" w:hAnsi="Candara" w:cs="Times New Roman"/>
          <w:color w:val="1E1E1E"/>
          <w:sz w:val="32"/>
          <w:szCs w:val="32"/>
        </w:rPr>
        <w:t>The message of The Divine Mercy is simple. It is that God loves us – all of us. He wants us to recognize that His mercy is greater than our sins, so that we will call upon Him with trust, receive His mercy, and let it flow through us to others. Thus, all will come to share His joy.</w:t>
      </w:r>
    </w:p>
    <w:p w14:paraId="20BC9AD2" w14:textId="7E8C2BB3" w:rsidR="00FB2CFF" w:rsidRPr="006E56C5" w:rsidRDefault="00FB2CFF" w:rsidP="00FB2CFF">
      <w:pPr>
        <w:pStyle w:val="BodyText"/>
        <w:tabs>
          <w:tab w:val="left" w:pos="9720"/>
        </w:tabs>
        <w:ind w:left="945" w:right="120"/>
        <w:jc w:val="center"/>
        <w:rPr>
          <w:rFonts w:ascii="Candara" w:eastAsia="Meiryo" w:hAnsi="Candara" w:cstheme="minorHAnsi"/>
          <w:bCs/>
          <w:sz w:val="36"/>
          <w:szCs w:val="36"/>
        </w:rPr>
      </w:pPr>
    </w:p>
    <w:p w14:paraId="627561D2" w14:textId="1879512C" w:rsidR="00FB2CFF" w:rsidRPr="006E56C5" w:rsidRDefault="00FB2CFF" w:rsidP="00FB2CFF">
      <w:pPr>
        <w:pStyle w:val="BodyText"/>
        <w:tabs>
          <w:tab w:val="left" w:pos="9720"/>
        </w:tabs>
        <w:ind w:left="945" w:right="120"/>
        <w:jc w:val="center"/>
        <w:rPr>
          <w:rFonts w:ascii="Candara" w:eastAsia="Meiryo" w:hAnsi="Candara" w:cstheme="minorHAnsi"/>
          <w:bCs/>
          <w:sz w:val="32"/>
          <w:szCs w:val="32"/>
        </w:rPr>
      </w:pPr>
      <w:r w:rsidRPr="006F5F82">
        <w:rPr>
          <w:rFonts w:ascii="Candara" w:eastAsia="Meiryo" w:hAnsi="Candara" w:cstheme="minorHAnsi"/>
          <w:b/>
          <w:color w:val="0070C0"/>
          <w:sz w:val="32"/>
          <w:szCs w:val="32"/>
        </w:rPr>
        <w:t xml:space="preserve">The St. Alphonsus CWL invite you and your families to join us </w:t>
      </w:r>
      <w:r w:rsidR="00A53904" w:rsidRPr="006F5F82">
        <w:rPr>
          <w:rFonts w:ascii="Candara" w:eastAsia="Meiryo" w:hAnsi="Candara" w:cstheme="minorHAnsi"/>
          <w:b/>
          <w:color w:val="0070C0"/>
          <w:sz w:val="32"/>
          <w:szCs w:val="32"/>
        </w:rPr>
        <w:t>in praying the</w:t>
      </w:r>
      <w:r w:rsidRPr="006F5F82">
        <w:rPr>
          <w:rFonts w:ascii="Candara" w:eastAsia="Meiryo" w:hAnsi="Candara" w:cstheme="minorHAnsi"/>
          <w:b/>
          <w:color w:val="0070C0"/>
          <w:sz w:val="32"/>
          <w:szCs w:val="32"/>
        </w:rPr>
        <w:t xml:space="preserve"> </w:t>
      </w:r>
      <w:r w:rsidR="00974BB5" w:rsidRPr="006F5F82">
        <w:rPr>
          <w:rFonts w:ascii="Candara" w:eastAsia="Meiryo" w:hAnsi="Candara" w:cstheme="minorHAnsi"/>
          <w:b/>
          <w:color w:val="0070C0"/>
          <w:sz w:val="32"/>
          <w:szCs w:val="32"/>
        </w:rPr>
        <w:t>Divine Mercy</w:t>
      </w:r>
      <w:r w:rsidRPr="006F5F82">
        <w:rPr>
          <w:rFonts w:ascii="Candara" w:eastAsia="Meiryo" w:hAnsi="Candara" w:cstheme="minorHAnsi"/>
          <w:b/>
          <w:color w:val="0070C0"/>
          <w:sz w:val="32"/>
          <w:szCs w:val="32"/>
        </w:rPr>
        <w:t xml:space="preserve"> </w:t>
      </w:r>
      <w:r w:rsidR="00A53904" w:rsidRPr="006F5F82">
        <w:rPr>
          <w:rFonts w:ascii="Candara" w:eastAsia="Meiryo" w:hAnsi="Candara" w:cstheme="minorHAnsi"/>
          <w:b/>
          <w:color w:val="0070C0"/>
          <w:sz w:val="32"/>
          <w:szCs w:val="32"/>
        </w:rPr>
        <w:t>Chaplet</w:t>
      </w:r>
      <w:r w:rsidR="00A53904" w:rsidRPr="006F5F82">
        <w:rPr>
          <w:rFonts w:ascii="Candara" w:eastAsia="Meiryo" w:hAnsi="Candara" w:cstheme="minorHAnsi"/>
          <w:bCs/>
          <w:color w:val="0070C0"/>
          <w:sz w:val="32"/>
          <w:szCs w:val="32"/>
        </w:rPr>
        <w:t xml:space="preserve"> </w:t>
      </w:r>
      <w:r w:rsidR="000B7C08">
        <w:rPr>
          <w:rFonts w:ascii="Candara" w:eastAsia="Meiryo" w:hAnsi="Candara" w:cstheme="minorHAnsi"/>
          <w:bCs/>
          <w:sz w:val="32"/>
          <w:szCs w:val="32"/>
        </w:rPr>
        <w:t>to proclaim the timeless message of God’s merciful love</w:t>
      </w:r>
      <w:r w:rsidR="00B855F9">
        <w:rPr>
          <w:rFonts w:ascii="Candara" w:eastAsia="Meiryo" w:hAnsi="Candara" w:cstheme="minorHAnsi"/>
          <w:bCs/>
          <w:sz w:val="32"/>
          <w:szCs w:val="32"/>
        </w:rPr>
        <w:t xml:space="preserve">. </w:t>
      </w:r>
      <w:r w:rsidR="000B7C08">
        <w:rPr>
          <w:rFonts w:ascii="Candara" w:eastAsia="Meiryo" w:hAnsi="Candara" w:cstheme="minorHAnsi"/>
          <w:bCs/>
          <w:sz w:val="32"/>
          <w:szCs w:val="32"/>
        </w:rPr>
        <w:t xml:space="preserve">This powerful prayer draws us back to the great Sacrament of Mercy, the Holy Eucharist, where the living Lord, who suffered and died on the Cross and whose Heart was pieced with a lance, pours forth His mercy on all </w:t>
      </w:r>
      <w:r w:rsidR="00B855F9">
        <w:rPr>
          <w:rFonts w:ascii="Candara" w:eastAsia="Meiryo" w:hAnsi="Candara" w:cstheme="minorHAnsi"/>
          <w:bCs/>
          <w:sz w:val="32"/>
          <w:szCs w:val="32"/>
        </w:rPr>
        <w:t>humankind</w:t>
      </w:r>
      <w:r w:rsidR="000B7C08">
        <w:rPr>
          <w:rFonts w:ascii="Candara" w:eastAsia="Meiryo" w:hAnsi="Candara" w:cstheme="minorHAnsi"/>
          <w:bCs/>
          <w:sz w:val="32"/>
          <w:szCs w:val="32"/>
        </w:rPr>
        <w:t>, and grants pardon to all who draw near and honour Him.</w:t>
      </w:r>
    </w:p>
    <w:p w14:paraId="220A7CD8" w14:textId="3DFC85E7" w:rsidR="00FB2CFF" w:rsidRDefault="00FB2CFF" w:rsidP="00FB2CFF">
      <w:pPr>
        <w:pStyle w:val="BodyText"/>
        <w:tabs>
          <w:tab w:val="left" w:pos="9720"/>
        </w:tabs>
        <w:ind w:left="945" w:right="120"/>
        <w:jc w:val="center"/>
        <w:rPr>
          <w:rFonts w:ascii="Candara" w:eastAsia="Meiryo" w:hAnsi="Candara" w:cstheme="minorHAnsi"/>
          <w:bCs/>
          <w:sz w:val="36"/>
          <w:szCs w:val="36"/>
        </w:rPr>
      </w:pPr>
    </w:p>
    <w:p w14:paraId="1BA9B3EE" w14:textId="45F36C75" w:rsidR="00C20D80" w:rsidRDefault="00C20D80" w:rsidP="00FB2CFF">
      <w:pPr>
        <w:pStyle w:val="BodyText"/>
        <w:tabs>
          <w:tab w:val="left" w:pos="9720"/>
        </w:tabs>
        <w:ind w:left="945" w:right="120"/>
        <w:jc w:val="center"/>
        <w:rPr>
          <w:rFonts w:ascii="Candara" w:eastAsia="Meiryo" w:hAnsi="Candara" w:cstheme="minorHAnsi"/>
          <w:b/>
          <w:color w:val="0070C0"/>
          <w:sz w:val="36"/>
          <w:szCs w:val="36"/>
        </w:rPr>
      </w:pPr>
      <w:r w:rsidRPr="00C20D80">
        <w:rPr>
          <w:rFonts w:ascii="Candara" w:eastAsia="Meiryo" w:hAnsi="Candara" w:cstheme="minorHAnsi"/>
          <w:b/>
          <w:color w:val="0070C0"/>
          <w:sz w:val="36"/>
          <w:szCs w:val="36"/>
        </w:rPr>
        <w:t>We look forward to praying the Divine Mercy Chaplet with all of you on Sunday, April 24, 2022.</w:t>
      </w:r>
    </w:p>
    <w:p w14:paraId="237265FF" w14:textId="2EBA3D39" w:rsidR="00C20D80" w:rsidRPr="006E56C5" w:rsidRDefault="00C20D80" w:rsidP="00FB2CFF">
      <w:pPr>
        <w:pStyle w:val="BodyText"/>
        <w:tabs>
          <w:tab w:val="left" w:pos="9720"/>
        </w:tabs>
        <w:ind w:left="945" w:right="120"/>
        <w:jc w:val="center"/>
        <w:rPr>
          <w:rFonts w:ascii="Candara" w:eastAsia="Meiryo" w:hAnsi="Candara" w:cstheme="minorHAnsi"/>
          <w:bCs/>
          <w:sz w:val="36"/>
          <w:szCs w:val="36"/>
        </w:rPr>
      </w:pPr>
      <w:r>
        <w:rPr>
          <w:rFonts w:ascii="Candara" w:eastAsia="Meiryo" w:hAnsi="Candara" w:cstheme="minorHAnsi"/>
          <w:b/>
          <w:color w:val="0070C0"/>
          <w:sz w:val="36"/>
          <w:szCs w:val="36"/>
        </w:rPr>
        <w:t>Please plan to attend.</w:t>
      </w:r>
    </w:p>
    <w:sectPr w:rsidR="00C20D80" w:rsidRPr="006E5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088"/>
    <w:rsid w:val="000B7C08"/>
    <w:rsid w:val="00111022"/>
    <w:rsid w:val="001A78BF"/>
    <w:rsid w:val="001F3176"/>
    <w:rsid w:val="00371E85"/>
    <w:rsid w:val="004F209A"/>
    <w:rsid w:val="005A4F8E"/>
    <w:rsid w:val="006E56C5"/>
    <w:rsid w:val="006F5F82"/>
    <w:rsid w:val="00890ACB"/>
    <w:rsid w:val="00974BB5"/>
    <w:rsid w:val="00A53904"/>
    <w:rsid w:val="00AA303D"/>
    <w:rsid w:val="00AD646E"/>
    <w:rsid w:val="00B05212"/>
    <w:rsid w:val="00B855F9"/>
    <w:rsid w:val="00C20D80"/>
    <w:rsid w:val="00C35772"/>
    <w:rsid w:val="00C4529A"/>
    <w:rsid w:val="00C53E5F"/>
    <w:rsid w:val="00CD22E6"/>
    <w:rsid w:val="00E93088"/>
    <w:rsid w:val="00FB2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FBB1A"/>
  <w15:chartTrackingRefBased/>
  <w15:docId w15:val="{86BC93AD-529C-4807-8D4B-C3A0CF43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93088"/>
    <w:pPr>
      <w:widowControl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93088"/>
    <w:rPr>
      <w:sz w:val="20"/>
      <w:szCs w:val="20"/>
    </w:rPr>
  </w:style>
  <w:style w:type="character" w:customStyle="1" w:styleId="BodyTextChar">
    <w:name w:val="Body Text Char"/>
    <w:basedOn w:val="DefaultParagraphFont"/>
    <w:link w:val="BodyText"/>
    <w:uiPriority w:val="1"/>
    <w:rsid w:val="00E93088"/>
    <w:rPr>
      <w:rFonts w:ascii="Arial" w:eastAsia="Arial" w:hAnsi="Arial" w:cs="Arial"/>
      <w:sz w:val="20"/>
      <w:szCs w:val="20"/>
    </w:rPr>
  </w:style>
  <w:style w:type="character" w:styleId="Emphasis">
    <w:name w:val="Emphasis"/>
    <w:basedOn w:val="DefaultParagraphFont"/>
    <w:uiPriority w:val="20"/>
    <w:qFormat/>
    <w:rsid w:val="00890A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65223">
      <w:bodyDiv w:val="1"/>
      <w:marLeft w:val="0"/>
      <w:marRight w:val="0"/>
      <w:marTop w:val="0"/>
      <w:marBottom w:val="0"/>
      <w:divBdr>
        <w:top w:val="none" w:sz="0" w:space="0" w:color="auto"/>
        <w:left w:val="none" w:sz="0" w:space="0" w:color="auto"/>
        <w:bottom w:val="none" w:sz="0" w:space="0" w:color="auto"/>
        <w:right w:val="none" w:sz="0" w:space="0" w:color="auto"/>
      </w:divBdr>
      <w:divsChild>
        <w:div w:id="21563254">
          <w:marLeft w:val="30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Nowicki</dc:creator>
  <cp:keywords/>
  <dc:description/>
  <cp:lastModifiedBy>Dawn Nowicki</cp:lastModifiedBy>
  <cp:revision>5</cp:revision>
  <cp:lastPrinted>2022-03-30T18:40:00Z</cp:lastPrinted>
  <dcterms:created xsi:type="dcterms:W3CDTF">2022-03-30T18:31:00Z</dcterms:created>
  <dcterms:modified xsi:type="dcterms:W3CDTF">2022-03-30T18:40:00Z</dcterms:modified>
</cp:coreProperties>
</file>