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9F9D4" w14:textId="77777777" w:rsidR="00836C86" w:rsidRDefault="00836C86" w:rsidP="00836C86">
      <w:pPr>
        <w:spacing w:after="0"/>
        <w:jc w:val="center"/>
        <w:outlineLvl w:val="0"/>
        <w:rPr>
          <w:rFonts w:ascii="Georgia" w:hAnsi="Georgia"/>
          <w:b/>
          <w:sz w:val="36"/>
          <w:szCs w:val="36"/>
        </w:rPr>
      </w:pPr>
      <w:r>
        <w:rPr>
          <w:noProof/>
          <w:lang w:eastAsia="en-CA"/>
        </w:rPr>
        <w:drawing>
          <wp:inline distT="0" distB="0" distL="0" distR="0" wp14:anchorId="329E9689" wp14:editId="0901DCC4">
            <wp:extent cx="1116419" cy="774284"/>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806" cy="774552"/>
                    </a:xfrm>
                    <a:prstGeom prst="rect">
                      <a:avLst/>
                    </a:prstGeom>
                    <a:noFill/>
                    <a:ln>
                      <a:noFill/>
                    </a:ln>
                  </pic:spPr>
                </pic:pic>
              </a:graphicData>
            </a:graphic>
          </wp:inline>
        </w:drawing>
      </w:r>
      <w:r>
        <w:rPr>
          <w:rFonts w:ascii="Georgia" w:hAnsi="Georgia"/>
          <w:b/>
          <w:sz w:val="32"/>
          <w:szCs w:val="32"/>
        </w:rPr>
        <w:t>The Catholic Women’s League of Canada</w:t>
      </w:r>
      <w:r w:rsidR="00A44400">
        <w:rPr>
          <w:noProof/>
          <w:lang w:eastAsia="en-CA"/>
        </w:rPr>
        <w:drawing>
          <wp:inline distT="0" distB="0" distL="0" distR="0" wp14:anchorId="277EFA43" wp14:editId="4D539283">
            <wp:extent cx="988695" cy="967740"/>
            <wp:effectExtent l="0" t="0" r="1905" b="3810"/>
            <wp:docPr id="1" name="Picture 1" descr="https://cwl.ca/wp-content/uploads/2019/01/Care-for-Our-Common-Home-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wl.ca/wp-content/uploads/2019/01/Care-for-Our-Common-Home-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695" cy="967740"/>
                    </a:xfrm>
                    <a:prstGeom prst="rect">
                      <a:avLst/>
                    </a:prstGeom>
                    <a:noFill/>
                    <a:ln>
                      <a:noFill/>
                    </a:ln>
                  </pic:spPr>
                </pic:pic>
              </a:graphicData>
            </a:graphic>
          </wp:inline>
        </w:drawing>
      </w:r>
      <w:r>
        <w:rPr>
          <w:noProof/>
          <w:lang w:eastAsia="en-CA"/>
        </w:rPr>
        <w:t xml:space="preserve"> </w:t>
      </w:r>
    </w:p>
    <w:p w14:paraId="34C21A73" w14:textId="77777777" w:rsidR="00836C86" w:rsidRDefault="00836C86" w:rsidP="00836C86">
      <w:pPr>
        <w:spacing w:after="0"/>
        <w:jc w:val="center"/>
        <w:outlineLvl w:val="0"/>
        <w:rPr>
          <w:rFonts w:ascii="Georgia" w:hAnsi="Georgia"/>
          <w:b/>
          <w:sz w:val="32"/>
          <w:szCs w:val="32"/>
        </w:rPr>
      </w:pPr>
      <w:r>
        <w:rPr>
          <w:rFonts w:ascii="Georgia" w:hAnsi="Georgia"/>
          <w:b/>
          <w:sz w:val="32"/>
          <w:szCs w:val="32"/>
        </w:rPr>
        <w:t>Edmonton Diocesan Council</w:t>
      </w:r>
    </w:p>
    <w:p w14:paraId="4A735E2C" w14:textId="77777777" w:rsidR="006D0522" w:rsidRDefault="00836C86" w:rsidP="00836C86">
      <w:pPr>
        <w:spacing w:before="300" w:after="150" w:line="240" w:lineRule="auto"/>
        <w:jc w:val="center"/>
        <w:outlineLvl w:val="1"/>
        <w:rPr>
          <w:rFonts w:ascii="Georgia" w:hAnsi="Georgia" w:cs="Arial"/>
          <w:b/>
          <w:sz w:val="28"/>
          <w:szCs w:val="28"/>
        </w:rPr>
      </w:pPr>
      <w:r>
        <w:rPr>
          <w:rFonts w:ascii="Georgia" w:hAnsi="Georgia" w:cs="Arial"/>
          <w:b/>
          <w:sz w:val="28"/>
          <w:szCs w:val="28"/>
        </w:rPr>
        <w:t xml:space="preserve">Education and Health Report – </w:t>
      </w:r>
      <w:r w:rsidR="006D16E8">
        <w:rPr>
          <w:rFonts w:ascii="Georgia" w:hAnsi="Georgia" w:cs="Arial"/>
          <w:b/>
          <w:sz w:val="28"/>
          <w:szCs w:val="28"/>
        </w:rPr>
        <w:t xml:space="preserve">Oral Report </w:t>
      </w:r>
    </w:p>
    <w:p w14:paraId="0A783934" w14:textId="5E2B5261" w:rsidR="00836C86" w:rsidRDefault="006D16E8" w:rsidP="00836C86">
      <w:pPr>
        <w:spacing w:before="300" w:after="150" w:line="240" w:lineRule="auto"/>
        <w:jc w:val="center"/>
        <w:outlineLvl w:val="1"/>
        <w:rPr>
          <w:rFonts w:ascii="Georgia" w:hAnsi="Georgia" w:cs="Arial"/>
          <w:b/>
          <w:sz w:val="28"/>
          <w:szCs w:val="28"/>
        </w:rPr>
      </w:pPr>
      <w:r>
        <w:rPr>
          <w:rFonts w:ascii="Georgia" w:hAnsi="Georgia" w:cs="Arial"/>
          <w:b/>
          <w:sz w:val="28"/>
          <w:szCs w:val="28"/>
        </w:rPr>
        <w:t xml:space="preserve">Convention April </w:t>
      </w:r>
      <w:r w:rsidR="006D0522">
        <w:rPr>
          <w:rFonts w:ascii="Georgia" w:hAnsi="Georgia" w:cs="Arial"/>
          <w:b/>
          <w:sz w:val="28"/>
          <w:szCs w:val="28"/>
        </w:rPr>
        <w:t xml:space="preserve">27, </w:t>
      </w:r>
      <w:r w:rsidR="00774B37">
        <w:rPr>
          <w:rFonts w:ascii="Georgia" w:hAnsi="Georgia" w:cs="Arial"/>
          <w:b/>
          <w:sz w:val="28"/>
          <w:szCs w:val="28"/>
        </w:rPr>
        <w:t>2019</w:t>
      </w:r>
    </w:p>
    <w:p w14:paraId="20CD07CA" w14:textId="77777777" w:rsidR="00FF3CD0" w:rsidRDefault="00FF3CD0" w:rsidP="00836C86">
      <w:pPr>
        <w:spacing w:before="300" w:after="150" w:line="240" w:lineRule="auto"/>
        <w:outlineLvl w:val="1"/>
        <w:rPr>
          <w:rFonts w:ascii="Arial" w:eastAsia="Times New Roman" w:hAnsi="Arial" w:cs="Arial"/>
          <w:b/>
          <w:bCs/>
          <w:color w:val="000000" w:themeColor="text1"/>
          <w:sz w:val="20"/>
          <w:szCs w:val="20"/>
          <w:lang w:eastAsia="en-CA"/>
        </w:rPr>
      </w:pPr>
    </w:p>
    <w:p w14:paraId="00EDA9F7" w14:textId="42E686C5" w:rsidR="00836C86" w:rsidRPr="009634F9" w:rsidRDefault="00836C86" w:rsidP="00836C86">
      <w:pPr>
        <w:spacing w:before="300" w:after="150" w:line="240" w:lineRule="auto"/>
        <w:outlineLvl w:val="1"/>
        <w:rPr>
          <w:rFonts w:ascii="Arial" w:eastAsia="Times New Roman" w:hAnsi="Arial" w:cs="Arial"/>
          <w:b/>
          <w:bCs/>
          <w:color w:val="000000" w:themeColor="text1"/>
          <w:lang w:eastAsia="en-CA"/>
        </w:rPr>
      </w:pPr>
      <w:r w:rsidRPr="009634F9">
        <w:rPr>
          <w:rFonts w:ascii="Arial" w:eastAsia="Times New Roman" w:hAnsi="Arial" w:cs="Arial"/>
          <w:b/>
          <w:bCs/>
          <w:color w:val="000000" w:themeColor="text1"/>
          <w:lang w:eastAsia="en-CA"/>
        </w:rPr>
        <w:t>Madam President</w:t>
      </w:r>
      <w:r w:rsidR="00947F2F" w:rsidRPr="009634F9">
        <w:rPr>
          <w:rFonts w:ascii="Arial" w:eastAsia="Times New Roman" w:hAnsi="Arial" w:cs="Arial"/>
          <w:b/>
          <w:bCs/>
          <w:color w:val="000000" w:themeColor="text1"/>
          <w:lang w:eastAsia="en-CA"/>
        </w:rPr>
        <w:t>,</w:t>
      </w:r>
    </w:p>
    <w:p w14:paraId="17E04D16" w14:textId="77777777" w:rsidR="006D16E8" w:rsidRPr="009634F9" w:rsidRDefault="006D16E8" w:rsidP="00D71DEF">
      <w:pPr>
        <w:rPr>
          <w:rFonts w:ascii="Arial" w:hAnsi="Arial" w:cs="Arial"/>
          <w:b/>
          <w:i/>
        </w:rPr>
      </w:pPr>
      <w:r w:rsidRPr="009634F9">
        <w:rPr>
          <w:rFonts w:ascii="Arial" w:hAnsi="Arial" w:cs="Arial"/>
          <w:b/>
          <w:i/>
        </w:rPr>
        <w:t xml:space="preserve">Education </w:t>
      </w:r>
    </w:p>
    <w:p w14:paraId="3BD81D2B" w14:textId="3A4E7592" w:rsidR="00FF3CD0" w:rsidRDefault="00FF3CD0" w:rsidP="00FF3CD0">
      <w:pPr>
        <w:rPr>
          <w:rFonts w:ascii="Arial" w:eastAsia="Times New Roman" w:hAnsi="Arial" w:cs="Arial"/>
          <w:lang w:eastAsia="en-CA"/>
        </w:rPr>
      </w:pPr>
      <w:r w:rsidRPr="009634F9">
        <w:rPr>
          <w:rFonts w:ascii="Arial" w:eastAsia="Times New Roman" w:hAnsi="Arial" w:cs="Arial"/>
          <w:lang w:eastAsia="en-CA"/>
        </w:rPr>
        <w:t>As members of our CWL Edmonton Diocese Council, kindly continue your CWL support to the Catholic schools in your Council area.</w:t>
      </w:r>
      <w:r w:rsidR="00E45FA4">
        <w:rPr>
          <w:rFonts w:ascii="Arial" w:eastAsia="Times New Roman" w:hAnsi="Arial" w:cs="Arial"/>
          <w:lang w:eastAsia="en-CA"/>
        </w:rPr>
        <w:t xml:space="preserve"> </w:t>
      </w:r>
      <w:r w:rsidR="006D0522">
        <w:rPr>
          <w:rFonts w:ascii="Arial" w:hAnsi="Arial" w:cs="Arial"/>
        </w:rPr>
        <w:t>To be sure, o</w:t>
      </w:r>
      <w:r w:rsidRPr="009634F9">
        <w:rPr>
          <w:rFonts w:ascii="Arial" w:hAnsi="Arial" w:cs="Arial"/>
          <w:lang w:eastAsia="en-CA"/>
        </w:rPr>
        <w:t>ur Catholic schools are a blessing, a blessing for the families and children who are there, but also a blessing for the entire Church community that benefits and will benefit from the lives of those children</w:t>
      </w:r>
      <w:r w:rsidRPr="009634F9">
        <w:rPr>
          <w:rFonts w:ascii="Arial" w:hAnsi="Arial" w:cs="Arial"/>
          <w:color w:val="4B4B4B"/>
          <w:lang w:eastAsia="en-CA"/>
        </w:rPr>
        <w:t xml:space="preserve">.  </w:t>
      </w:r>
      <w:r w:rsidRPr="006D0522">
        <w:rPr>
          <w:rFonts w:ascii="Arial" w:hAnsi="Arial" w:cs="Arial"/>
          <w:lang w:eastAsia="en-CA"/>
        </w:rPr>
        <w:t xml:space="preserve">Lastly, </w:t>
      </w:r>
      <w:r w:rsidRPr="009634F9">
        <w:rPr>
          <w:rFonts w:ascii="Arial" w:eastAsia="Times New Roman" w:hAnsi="Arial" w:cs="Arial"/>
          <w:lang w:eastAsia="en-CA"/>
        </w:rPr>
        <w:t>our Catholic schools are a reminder that catholic education can and does work by helping our students bring out the very best that they can offer.</w:t>
      </w:r>
    </w:p>
    <w:p w14:paraId="6F013834" w14:textId="337DA865" w:rsidR="00E45FA4" w:rsidRPr="00E45FA4" w:rsidRDefault="00E45FA4" w:rsidP="00FF3CD0">
      <w:pPr>
        <w:rPr>
          <w:rFonts w:ascii="Arial" w:eastAsia="Times New Roman" w:hAnsi="Arial" w:cs="Arial"/>
          <w:b/>
          <w:lang w:eastAsia="en-CA"/>
        </w:rPr>
      </w:pPr>
      <w:r w:rsidRPr="00E45FA4">
        <w:rPr>
          <w:rFonts w:ascii="Arial" w:eastAsia="Times New Roman" w:hAnsi="Arial" w:cs="Arial"/>
          <w:b/>
          <w:lang w:eastAsia="en-CA"/>
        </w:rPr>
        <w:t>Honouring Catholic Education</w:t>
      </w:r>
    </w:p>
    <w:p w14:paraId="0DE208F0" w14:textId="5EB87FEE" w:rsidR="00E45FA4" w:rsidRDefault="00E45FA4" w:rsidP="00FF3CD0">
      <w:pPr>
        <w:rPr>
          <w:rFonts w:ascii="Arial" w:hAnsi="Arial" w:cs="Arial"/>
          <w:lang w:eastAsia="en-CA"/>
        </w:rPr>
      </w:pPr>
      <w:r w:rsidRPr="00E45FA4">
        <w:rPr>
          <w:rFonts w:ascii="Arial" w:hAnsi="Arial" w:cs="Arial"/>
          <w:lang w:eastAsia="en-CA"/>
        </w:rPr>
        <w:t>For many years Edmonton Catholic Schools have demonstrated support and goodwill towards the CWL by providing us with some form of gift at our Convention.  One year it was the blue bags, another year key chains, etc. This year, Edmonton Catholic Schools have provided us with beautiful postcards and introducing the “blue” ribbon campaign in support of publicly funded Catholic Education.  Please promote the campaign by providing and wearing the “blue” ribbons. Interest in the campaign has been shown by other school districts.</w:t>
      </w:r>
    </w:p>
    <w:p w14:paraId="27D3C27D" w14:textId="61643308" w:rsidR="00010A8F" w:rsidRPr="00010A8F" w:rsidRDefault="00010A8F" w:rsidP="00010A8F">
      <w:pPr>
        <w:shd w:val="clear" w:color="auto" w:fill="FFFFFF"/>
        <w:spacing w:after="100" w:line="240" w:lineRule="auto"/>
        <w:rPr>
          <w:rFonts w:ascii="Arial" w:eastAsia="Times New Roman" w:hAnsi="Arial" w:cs="Arial"/>
          <w:color w:val="222222"/>
          <w:sz w:val="24"/>
          <w:szCs w:val="24"/>
          <w:lang w:eastAsia="en-CA"/>
        </w:rPr>
      </w:pPr>
      <w:r w:rsidRPr="00010A8F">
        <w:rPr>
          <w:rFonts w:ascii="Arial" w:eastAsia="Times New Roman" w:hAnsi="Arial" w:cs="Arial"/>
          <w:b/>
          <w:bCs/>
          <w:color w:val="222222"/>
          <w:sz w:val="24"/>
          <w:szCs w:val="24"/>
          <w:lang w:eastAsia="en-CA"/>
        </w:rPr>
        <w:t>Support Bill C-418</w:t>
      </w:r>
      <w:r>
        <w:rPr>
          <w:rFonts w:ascii="Arial" w:eastAsia="Times New Roman" w:hAnsi="Arial" w:cs="Arial"/>
          <w:b/>
          <w:bCs/>
          <w:color w:val="222222"/>
          <w:sz w:val="24"/>
          <w:szCs w:val="24"/>
          <w:lang w:eastAsia="en-CA"/>
        </w:rPr>
        <w:t xml:space="preserve"> - </w:t>
      </w:r>
      <w:r w:rsidRPr="00010A8F">
        <w:rPr>
          <w:rFonts w:ascii="Arial" w:hAnsi="Arial" w:cs="Arial"/>
          <w:b/>
          <w:i/>
          <w:lang w:eastAsia="en-CA"/>
        </w:rPr>
        <w:t xml:space="preserve">Coalition for </w:t>
      </w:r>
      <w:proofErr w:type="spellStart"/>
      <w:r w:rsidRPr="00010A8F">
        <w:rPr>
          <w:rFonts w:ascii="Arial" w:hAnsi="Arial" w:cs="Arial"/>
          <w:b/>
          <w:i/>
          <w:lang w:eastAsia="en-CA"/>
        </w:rPr>
        <w:t>HealthCARE</w:t>
      </w:r>
      <w:proofErr w:type="spellEnd"/>
      <w:r w:rsidRPr="00010A8F">
        <w:rPr>
          <w:rFonts w:ascii="Arial" w:hAnsi="Arial" w:cs="Arial"/>
          <w:b/>
          <w:i/>
          <w:lang w:eastAsia="en-CA"/>
        </w:rPr>
        <w:t xml:space="preserve"> </w:t>
      </w:r>
      <w:r>
        <w:rPr>
          <w:rFonts w:ascii="Arial" w:hAnsi="Arial" w:cs="Arial"/>
          <w:b/>
          <w:i/>
          <w:lang w:eastAsia="en-CA"/>
        </w:rPr>
        <w:t>a</w:t>
      </w:r>
      <w:r w:rsidRPr="00010A8F">
        <w:rPr>
          <w:rFonts w:ascii="Arial" w:hAnsi="Arial" w:cs="Arial"/>
          <w:b/>
          <w:i/>
          <w:lang w:eastAsia="en-CA"/>
        </w:rPr>
        <w:t>nd Conscience</w:t>
      </w:r>
    </w:p>
    <w:p w14:paraId="08E5B8FF" w14:textId="6BF2BFB5" w:rsidR="00010A8F" w:rsidRPr="00010A8F" w:rsidRDefault="00010A8F" w:rsidP="00010A8F">
      <w:pPr>
        <w:rPr>
          <w:rFonts w:ascii="Arial" w:hAnsi="Arial" w:cs="Arial"/>
          <w:lang w:eastAsia="en-CA"/>
        </w:rPr>
      </w:pPr>
      <w:r w:rsidRPr="00010A8F">
        <w:rPr>
          <w:rFonts w:ascii="Arial" w:hAnsi="Arial" w:cs="Arial"/>
          <w:lang w:eastAsia="en-CA"/>
        </w:rPr>
        <w:t>Performing or referring for assisted suicide and euthanasia involve killing a patient. This is directly opposed to the teachings of many faiths and the traditional Hippocratic oath. </w:t>
      </w:r>
      <w:r w:rsidRPr="00010A8F">
        <w:rPr>
          <w:rFonts w:ascii="Arial" w:hAnsi="Arial" w:cs="Arial"/>
          <w:b/>
          <w:bCs/>
          <w:lang w:eastAsia="en-CA"/>
        </w:rPr>
        <w:t xml:space="preserve">Most healthcare professionals embarked on their careers to heal people, not kill </w:t>
      </w:r>
      <w:proofErr w:type="spellStart"/>
      <w:proofErr w:type="gramStart"/>
      <w:r w:rsidRPr="00010A8F">
        <w:rPr>
          <w:rFonts w:ascii="Arial" w:hAnsi="Arial" w:cs="Arial"/>
          <w:b/>
          <w:bCs/>
          <w:lang w:eastAsia="en-CA"/>
        </w:rPr>
        <w:t>them.</w:t>
      </w:r>
      <w:r w:rsidRPr="00010A8F">
        <w:rPr>
          <w:rFonts w:ascii="Arial" w:hAnsi="Arial" w:cs="Arial"/>
          <w:lang w:eastAsia="en-CA"/>
        </w:rPr>
        <w:t>No</w:t>
      </w:r>
      <w:proofErr w:type="spellEnd"/>
      <w:proofErr w:type="gramEnd"/>
      <w:r w:rsidRPr="00010A8F">
        <w:rPr>
          <w:rFonts w:ascii="Arial" w:hAnsi="Arial" w:cs="Arial"/>
          <w:lang w:eastAsia="en-CA"/>
        </w:rPr>
        <w:t xml:space="preserve"> Canadian should be required to be involved against their will.</w:t>
      </w:r>
    </w:p>
    <w:p w14:paraId="6FF6C4BB" w14:textId="77777777" w:rsidR="00010A8F" w:rsidRPr="00010A8F" w:rsidRDefault="00010A8F" w:rsidP="00010A8F">
      <w:pPr>
        <w:rPr>
          <w:rFonts w:ascii="Arial" w:hAnsi="Arial" w:cs="Arial"/>
          <w:lang w:eastAsia="en-CA"/>
        </w:rPr>
      </w:pPr>
      <w:r w:rsidRPr="00010A8F">
        <w:rPr>
          <w:rFonts w:ascii="Arial" w:hAnsi="Arial" w:cs="Arial"/>
          <w:b/>
          <w:bCs/>
          <w:lang w:eastAsia="en-CA"/>
        </w:rPr>
        <w:t>There is a currently a bill which has been introduced in parliament which will protect the conscience rights of all Canadian healthcare professionals</w:t>
      </w:r>
      <w:r w:rsidRPr="00010A8F">
        <w:rPr>
          <w:rFonts w:ascii="Arial" w:hAnsi="Arial" w:cs="Arial"/>
          <w:lang w:eastAsia="en-CA"/>
        </w:rPr>
        <w:t>.</w:t>
      </w:r>
    </w:p>
    <w:p w14:paraId="68E63FAE" w14:textId="77777777" w:rsidR="00010A8F" w:rsidRPr="00010A8F" w:rsidRDefault="00010A8F" w:rsidP="00010A8F">
      <w:pPr>
        <w:rPr>
          <w:rFonts w:ascii="Arial" w:hAnsi="Arial" w:cs="Arial"/>
          <w:lang w:eastAsia="en-CA"/>
        </w:rPr>
      </w:pPr>
      <w:r w:rsidRPr="00010A8F">
        <w:rPr>
          <w:rFonts w:ascii="Arial" w:hAnsi="Arial" w:cs="Arial"/>
          <w:lang w:eastAsia="en-CA"/>
        </w:rPr>
        <w:t>We need to let our federal politicians know that we support conscience rights for all Canadian healthcare professionals. </w:t>
      </w:r>
      <w:hyperlink r:id="rId9" w:tgtFrame="_blank" w:history="1">
        <w:r w:rsidRPr="00010A8F">
          <w:rPr>
            <w:rFonts w:ascii="Arial" w:hAnsi="Arial" w:cs="Arial"/>
            <w:b/>
            <w:bCs/>
            <w:color w:val="1155CC"/>
            <w:lang w:eastAsia="en-CA"/>
          </w:rPr>
          <w:t>Please write your MP today and ask them to support Bill C-418.</w:t>
        </w:r>
      </w:hyperlink>
    </w:p>
    <w:p w14:paraId="6425D8E4" w14:textId="77777777" w:rsidR="00010A8F" w:rsidRPr="00010A8F" w:rsidRDefault="00010A8F" w:rsidP="00010A8F">
      <w:pPr>
        <w:rPr>
          <w:rFonts w:ascii="Arial" w:hAnsi="Arial" w:cs="Arial"/>
          <w:lang w:eastAsia="en-CA"/>
        </w:rPr>
      </w:pPr>
      <w:r w:rsidRPr="00010A8F">
        <w:rPr>
          <w:rFonts w:ascii="Arial" w:hAnsi="Arial" w:cs="Arial"/>
          <w:lang w:eastAsia="en-CA"/>
        </w:rPr>
        <w:t> Thank you for your ongoing support!</w:t>
      </w:r>
    </w:p>
    <w:p w14:paraId="6710C1BF" w14:textId="5C06B5FC" w:rsidR="00010A8F" w:rsidRPr="00010A8F" w:rsidRDefault="00010A8F" w:rsidP="00010A8F">
      <w:pPr>
        <w:rPr>
          <w:rFonts w:ascii="Arial" w:hAnsi="Arial" w:cs="Arial"/>
          <w:lang w:eastAsia="en-CA"/>
        </w:rPr>
      </w:pPr>
      <w:hyperlink r:id="rId10" w:tgtFrame="_blank" w:history="1">
        <w:r w:rsidRPr="00010A8F">
          <w:rPr>
            <w:rFonts w:ascii="Arial" w:hAnsi="Arial" w:cs="Arial"/>
            <w:color w:val="1155CC"/>
            <w:u w:val="single"/>
            <w:lang w:eastAsia="en-CA"/>
          </w:rPr>
          <w:t>http://www.canadiansforconscience.ca/</w:t>
        </w:r>
      </w:hyperlink>
    </w:p>
    <w:p w14:paraId="444698DF" w14:textId="77777777" w:rsidR="00010A8F" w:rsidRDefault="00010A8F" w:rsidP="00774B37">
      <w:pPr>
        <w:rPr>
          <w:rFonts w:ascii="Arial" w:hAnsi="Arial" w:cs="Arial"/>
          <w:b/>
        </w:rPr>
      </w:pPr>
    </w:p>
    <w:p w14:paraId="3F46287C" w14:textId="08807CF6" w:rsidR="00C34FE4" w:rsidRPr="009634F9" w:rsidRDefault="009634F9" w:rsidP="00774B37">
      <w:pPr>
        <w:rPr>
          <w:rFonts w:ascii="Arial" w:hAnsi="Arial" w:cs="Arial"/>
          <w:b/>
        </w:rPr>
      </w:pPr>
      <w:r>
        <w:rPr>
          <w:rFonts w:ascii="Arial" w:hAnsi="Arial" w:cs="Arial"/>
          <w:b/>
        </w:rPr>
        <w:lastRenderedPageBreak/>
        <w:t>P</w:t>
      </w:r>
      <w:r w:rsidR="00C34FE4" w:rsidRPr="009634F9">
        <w:rPr>
          <w:rFonts w:ascii="Arial" w:hAnsi="Arial" w:cs="Arial"/>
          <w:b/>
        </w:rPr>
        <w:t>oster Contest</w:t>
      </w:r>
    </w:p>
    <w:p w14:paraId="23290DC3" w14:textId="77777777" w:rsidR="009634F9" w:rsidRDefault="00C34FE4" w:rsidP="00D71DEF">
      <w:pPr>
        <w:rPr>
          <w:rFonts w:ascii="Arial" w:hAnsi="Arial" w:cs="Arial"/>
        </w:rPr>
      </w:pPr>
      <w:r w:rsidRPr="009634F9">
        <w:rPr>
          <w:rFonts w:ascii="Arial" w:hAnsi="Arial" w:cs="Arial"/>
        </w:rPr>
        <w:t xml:space="preserve">The </w:t>
      </w:r>
      <w:r w:rsidR="00C431CC" w:rsidRPr="009634F9">
        <w:rPr>
          <w:rFonts w:ascii="Arial" w:hAnsi="Arial" w:cs="Arial"/>
        </w:rPr>
        <w:t>24</w:t>
      </w:r>
      <w:r w:rsidR="00C431CC" w:rsidRPr="009634F9">
        <w:rPr>
          <w:rFonts w:ascii="Arial" w:hAnsi="Arial" w:cs="Arial"/>
          <w:vertAlign w:val="superscript"/>
        </w:rPr>
        <w:t>th</w:t>
      </w:r>
      <w:r w:rsidR="00C431CC" w:rsidRPr="009634F9">
        <w:rPr>
          <w:rFonts w:ascii="Arial" w:hAnsi="Arial" w:cs="Arial"/>
        </w:rPr>
        <w:t xml:space="preserve"> Annual CWL Edmonton Diocese poster contest was concluded on </w:t>
      </w:r>
      <w:r w:rsidRPr="009634F9">
        <w:rPr>
          <w:rFonts w:ascii="Arial" w:hAnsi="Arial" w:cs="Arial"/>
        </w:rPr>
        <w:t>March 15</w:t>
      </w:r>
      <w:r w:rsidRPr="009634F9">
        <w:rPr>
          <w:rFonts w:ascii="Arial" w:hAnsi="Arial" w:cs="Arial"/>
          <w:vertAlign w:val="superscript"/>
        </w:rPr>
        <w:t>th</w:t>
      </w:r>
      <w:r w:rsidRPr="009634F9">
        <w:rPr>
          <w:rFonts w:ascii="Arial" w:hAnsi="Arial" w:cs="Arial"/>
        </w:rPr>
        <w:t>, 2019</w:t>
      </w:r>
      <w:r w:rsidR="006D16E8" w:rsidRPr="009634F9">
        <w:rPr>
          <w:rFonts w:ascii="Arial" w:hAnsi="Arial" w:cs="Arial"/>
        </w:rPr>
        <w:t xml:space="preserve"> with 576 posters received.  A most sincere thank you is extended to the students and their teachers who participated in this year’s 24</w:t>
      </w:r>
      <w:r w:rsidR="006D16E8" w:rsidRPr="009634F9">
        <w:rPr>
          <w:rFonts w:ascii="Arial" w:hAnsi="Arial" w:cs="Arial"/>
          <w:vertAlign w:val="superscript"/>
        </w:rPr>
        <w:t>th</w:t>
      </w:r>
      <w:r w:rsidR="006D16E8" w:rsidRPr="009634F9">
        <w:rPr>
          <w:rFonts w:ascii="Arial" w:hAnsi="Arial" w:cs="Arial"/>
        </w:rPr>
        <w:t xml:space="preserve"> Annual contest.</w:t>
      </w:r>
    </w:p>
    <w:p w14:paraId="133F4E89" w14:textId="2526BC12" w:rsidR="00774B37" w:rsidRPr="009634F9" w:rsidRDefault="006D16E8" w:rsidP="00D71DEF">
      <w:pPr>
        <w:rPr>
          <w:rFonts w:ascii="Arial" w:hAnsi="Arial" w:cs="Arial"/>
        </w:rPr>
      </w:pPr>
      <w:r w:rsidRPr="009634F9">
        <w:rPr>
          <w:rFonts w:ascii="Arial" w:hAnsi="Arial" w:cs="Arial"/>
        </w:rPr>
        <w:t xml:space="preserve">As well, a special thanks to the 14 </w:t>
      </w:r>
      <w:r w:rsidR="00C34FE4" w:rsidRPr="009634F9">
        <w:rPr>
          <w:rFonts w:ascii="Arial" w:hAnsi="Arial" w:cs="Arial"/>
        </w:rPr>
        <w:t>volunteers from CWL Holy Family</w:t>
      </w:r>
      <w:r w:rsidRPr="009634F9">
        <w:rPr>
          <w:rFonts w:ascii="Arial" w:hAnsi="Arial" w:cs="Arial"/>
        </w:rPr>
        <w:t xml:space="preserve"> who enthusiastically assisted in the selection of the winners on April 5</w:t>
      </w:r>
      <w:r w:rsidRPr="009634F9">
        <w:rPr>
          <w:rFonts w:ascii="Arial" w:hAnsi="Arial" w:cs="Arial"/>
          <w:vertAlign w:val="superscript"/>
        </w:rPr>
        <w:t>th</w:t>
      </w:r>
      <w:r w:rsidRPr="009634F9">
        <w:rPr>
          <w:rFonts w:ascii="Arial" w:hAnsi="Arial" w:cs="Arial"/>
        </w:rPr>
        <w:t>, 2019.</w:t>
      </w:r>
    </w:p>
    <w:p w14:paraId="676A9BC6" w14:textId="7B451B42" w:rsidR="00947F2F" w:rsidRPr="009634F9" w:rsidRDefault="00947F2F" w:rsidP="00D71DEF">
      <w:pPr>
        <w:rPr>
          <w:rFonts w:ascii="Arial" w:eastAsia="Times New Roman" w:hAnsi="Arial" w:cs="Arial"/>
          <w:b/>
          <w:lang w:eastAsia="en-CA"/>
        </w:rPr>
      </w:pPr>
      <w:r w:rsidRPr="009634F9">
        <w:rPr>
          <w:rFonts w:ascii="Arial" w:eastAsia="Times New Roman" w:hAnsi="Arial" w:cs="Arial"/>
          <w:b/>
          <w:lang w:eastAsia="en-CA"/>
        </w:rPr>
        <w:t>Health</w:t>
      </w:r>
    </w:p>
    <w:p w14:paraId="2037E75B" w14:textId="35BECCD7" w:rsidR="00716FC9" w:rsidRPr="009634F9" w:rsidRDefault="006D0522" w:rsidP="006D0522">
      <w:pPr>
        <w:rPr>
          <w:rFonts w:ascii="Arial" w:hAnsi="Arial" w:cs="Arial"/>
        </w:rPr>
      </w:pPr>
      <w:r>
        <w:rPr>
          <w:rFonts w:ascii="Arial" w:eastAsia="Times New Roman" w:hAnsi="Arial" w:cs="Arial"/>
          <w:lang w:eastAsia="en-CA"/>
        </w:rPr>
        <w:t xml:space="preserve">On </w:t>
      </w:r>
      <w:r w:rsidR="00716FC9" w:rsidRPr="009634F9">
        <w:rPr>
          <w:rFonts w:ascii="Arial" w:eastAsia="Times New Roman" w:hAnsi="Arial" w:cs="Arial"/>
          <w:lang w:eastAsia="en-CA"/>
        </w:rPr>
        <w:t xml:space="preserve">March 3, 2019 </w:t>
      </w:r>
      <w:r>
        <w:rPr>
          <w:rFonts w:ascii="Arial" w:eastAsia="Times New Roman" w:hAnsi="Arial" w:cs="Arial"/>
          <w:lang w:eastAsia="en-CA"/>
        </w:rPr>
        <w:t>atten</w:t>
      </w:r>
      <w:r w:rsidR="00F275B2" w:rsidRPr="009634F9">
        <w:rPr>
          <w:rFonts w:ascii="Arial" w:eastAsia="Times New Roman" w:hAnsi="Arial" w:cs="Arial"/>
          <w:lang w:eastAsia="en-CA"/>
        </w:rPr>
        <w:t>ded the Public presentation and seminar presented by Covenant Health on Advance Care Planning and Goals of Care Designation</w:t>
      </w:r>
      <w:r w:rsidR="00571137" w:rsidRPr="009634F9">
        <w:rPr>
          <w:rFonts w:ascii="Arial" w:eastAsia="Times New Roman" w:hAnsi="Arial" w:cs="Arial"/>
          <w:lang w:eastAsia="en-CA"/>
        </w:rPr>
        <w:t xml:space="preserve"> at Canterbury Court</w:t>
      </w:r>
      <w:r w:rsidR="006D16E8" w:rsidRPr="009634F9">
        <w:rPr>
          <w:rFonts w:ascii="Arial" w:eastAsia="Times New Roman" w:hAnsi="Arial" w:cs="Arial"/>
          <w:lang w:eastAsia="en-CA"/>
        </w:rPr>
        <w:t xml:space="preserve">; and, </w:t>
      </w:r>
      <w:r>
        <w:rPr>
          <w:rFonts w:ascii="Arial" w:eastAsia="Times New Roman" w:hAnsi="Arial" w:cs="Arial"/>
          <w:lang w:eastAsia="en-CA"/>
        </w:rPr>
        <w:t>then on March 27</w:t>
      </w:r>
      <w:r w:rsidRPr="006D0522">
        <w:rPr>
          <w:rFonts w:ascii="Arial" w:eastAsia="Times New Roman" w:hAnsi="Arial" w:cs="Arial"/>
          <w:vertAlign w:val="superscript"/>
          <w:lang w:eastAsia="en-CA"/>
        </w:rPr>
        <w:t>th</w:t>
      </w:r>
      <w:r>
        <w:rPr>
          <w:rFonts w:ascii="Arial" w:eastAsia="Times New Roman" w:hAnsi="Arial" w:cs="Arial"/>
          <w:lang w:eastAsia="en-CA"/>
        </w:rPr>
        <w:t xml:space="preserve"> </w:t>
      </w:r>
      <w:r w:rsidR="006D16E8" w:rsidRPr="009634F9">
        <w:rPr>
          <w:rFonts w:ascii="Arial" w:eastAsia="Times New Roman" w:hAnsi="Arial" w:cs="Arial"/>
          <w:lang w:eastAsia="en-CA"/>
        </w:rPr>
        <w:t>the</w:t>
      </w:r>
      <w:r>
        <w:rPr>
          <w:rFonts w:ascii="Arial" w:eastAsia="Times New Roman" w:hAnsi="Arial" w:cs="Arial"/>
          <w:lang w:eastAsia="en-CA"/>
        </w:rPr>
        <w:t xml:space="preserve">ir </w:t>
      </w:r>
      <w:r w:rsidR="006D16E8" w:rsidRPr="009634F9">
        <w:rPr>
          <w:rFonts w:ascii="Arial" w:eastAsia="Times New Roman" w:hAnsi="Arial" w:cs="Arial"/>
          <w:lang w:eastAsia="en-CA"/>
        </w:rPr>
        <w:t>presentation held</w:t>
      </w:r>
      <w:r w:rsidR="00F275B2" w:rsidRPr="009634F9">
        <w:rPr>
          <w:rFonts w:ascii="Arial" w:eastAsia="Times New Roman" w:hAnsi="Arial" w:cs="Arial"/>
          <w:lang w:eastAsia="en-CA"/>
        </w:rPr>
        <w:t xml:space="preserve"> at Good Shepherd Parish</w:t>
      </w:r>
      <w:r>
        <w:rPr>
          <w:rFonts w:ascii="Arial" w:eastAsia="Times New Roman" w:hAnsi="Arial" w:cs="Arial"/>
          <w:lang w:eastAsia="en-CA"/>
        </w:rPr>
        <w:t>.</w:t>
      </w:r>
    </w:p>
    <w:p w14:paraId="02A166DF" w14:textId="636382FE" w:rsidR="00BB2125" w:rsidRDefault="00947F2F" w:rsidP="00D71DEF">
      <w:pPr>
        <w:rPr>
          <w:rFonts w:ascii="Arial" w:hAnsi="Arial" w:cs="Arial"/>
        </w:rPr>
      </w:pPr>
      <w:r w:rsidRPr="009634F9">
        <w:rPr>
          <w:rFonts w:ascii="Arial" w:hAnsi="Arial" w:cs="Arial"/>
        </w:rPr>
        <w:t>This concludes my report.</w:t>
      </w:r>
    </w:p>
    <w:p w14:paraId="7BA53E42" w14:textId="1A0627F4" w:rsidR="00010A8F" w:rsidRPr="00010A8F" w:rsidRDefault="00010A8F" w:rsidP="00D71DEF">
      <w:pPr>
        <w:rPr>
          <w:rFonts w:ascii="Arial" w:hAnsi="Arial" w:cs="Arial"/>
          <w:b/>
          <w:i/>
        </w:rPr>
      </w:pPr>
      <w:r w:rsidRPr="00010A8F">
        <w:rPr>
          <w:rFonts w:ascii="Arial" w:hAnsi="Arial" w:cs="Arial"/>
          <w:b/>
          <w:i/>
        </w:rPr>
        <w:t>Madame president, there is one resolution under this Standing Committee</w:t>
      </w:r>
    </w:p>
    <w:p w14:paraId="06411769" w14:textId="77777777" w:rsidR="00716FC9" w:rsidRPr="009634F9" w:rsidRDefault="00716FC9" w:rsidP="00C431CC">
      <w:pPr>
        <w:pStyle w:val="NoSpacing"/>
        <w:rPr>
          <w:rFonts w:ascii="Arial" w:hAnsi="Arial" w:cs="Arial"/>
        </w:rPr>
      </w:pPr>
    </w:p>
    <w:p w14:paraId="6240BA71" w14:textId="77777777" w:rsidR="00010A8F" w:rsidRDefault="00716FC9" w:rsidP="00C431CC">
      <w:pPr>
        <w:pStyle w:val="NoSpacing"/>
        <w:rPr>
          <w:rFonts w:ascii="Arial" w:hAnsi="Arial" w:cs="Arial"/>
        </w:rPr>
      </w:pPr>
      <w:r w:rsidRPr="009634F9">
        <w:rPr>
          <w:rFonts w:ascii="Arial" w:hAnsi="Arial" w:cs="Arial"/>
        </w:rPr>
        <w:t>Mar</w:t>
      </w:r>
      <w:r w:rsidR="00947F2F" w:rsidRPr="009634F9">
        <w:rPr>
          <w:rFonts w:ascii="Arial" w:hAnsi="Arial" w:cs="Arial"/>
        </w:rPr>
        <w:t>y Pat O’Neill,</w:t>
      </w:r>
    </w:p>
    <w:p w14:paraId="022D35B9" w14:textId="683D7AA8" w:rsidR="00C431CC" w:rsidRPr="009634F9" w:rsidRDefault="00947F2F" w:rsidP="00C431CC">
      <w:pPr>
        <w:pStyle w:val="NoSpacing"/>
        <w:rPr>
          <w:rFonts w:ascii="Arial" w:hAnsi="Arial" w:cs="Arial"/>
        </w:rPr>
      </w:pPr>
      <w:bookmarkStart w:id="0" w:name="_GoBack"/>
      <w:bookmarkEnd w:id="0"/>
      <w:r w:rsidRPr="009634F9">
        <w:rPr>
          <w:rFonts w:ascii="Arial" w:hAnsi="Arial" w:cs="Arial"/>
        </w:rPr>
        <w:t>Education and Health</w:t>
      </w:r>
      <w:r w:rsidR="00C34FE4" w:rsidRPr="009634F9">
        <w:rPr>
          <w:rFonts w:ascii="Arial" w:hAnsi="Arial" w:cs="Arial"/>
        </w:rPr>
        <w:t xml:space="preserve"> Chair</w:t>
      </w:r>
      <w:r w:rsidR="00716FC9" w:rsidRPr="009634F9">
        <w:rPr>
          <w:rFonts w:ascii="Arial" w:hAnsi="Arial" w:cs="Arial"/>
        </w:rPr>
        <w:t xml:space="preserve">, </w:t>
      </w:r>
      <w:r w:rsidR="00C431CC" w:rsidRPr="009634F9">
        <w:rPr>
          <w:rFonts w:ascii="Arial" w:hAnsi="Arial" w:cs="Arial"/>
        </w:rPr>
        <w:t>CWL Edmonton Diocese</w:t>
      </w:r>
    </w:p>
    <w:sectPr w:rsidR="00C431CC" w:rsidRPr="009634F9" w:rsidSect="00C431CC">
      <w:footerReference w:type="default" r:id="rId11"/>
      <w:pgSz w:w="12240" w:h="15840"/>
      <w:pgMar w:top="568" w:right="758"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2900E" w14:textId="77777777" w:rsidR="003F767B" w:rsidRDefault="003F767B" w:rsidP="00947F2F">
      <w:pPr>
        <w:spacing w:after="0" w:line="240" w:lineRule="auto"/>
      </w:pPr>
      <w:r>
        <w:separator/>
      </w:r>
    </w:p>
  </w:endnote>
  <w:endnote w:type="continuationSeparator" w:id="0">
    <w:p w14:paraId="71A9C3C1" w14:textId="77777777" w:rsidR="003F767B" w:rsidRDefault="003F767B" w:rsidP="0094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942180"/>
      <w:docPartObj>
        <w:docPartGallery w:val="Page Numbers (Bottom of Page)"/>
        <w:docPartUnique/>
      </w:docPartObj>
    </w:sdtPr>
    <w:sdtEndPr>
      <w:rPr>
        <w:noProof/>
      </w:rPr>
    </w:sdtEndPr>
    <w:sdtContent>
      <w:p w14:paraId="32943E36" w14:textId="77777777" w:rsidR="00A44400" w:rsidRDefault="00A444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C2371AF" w14:textId="77777777" w:rsidR="00947F2F" w:rsidRDefault="00947F2F" w:rsidP="00A44400">
    <w:pPr>
      <w:pStyle w:val="Footer"/>
      <w:ind w:left="1440" w:hanging="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6582" w14:textId="77777777" w:rsidR="003F767B" w:rsidRDefault="003F767B" w:rsidP="00947F2F">
      <w:pPr>
        <w:spacing w:after="0" w:line="240" w:lineRule="auto"/>
      </w:pPr>
      <w:r>
        <w:separator/>
      </w:r>
    </w:p>
  </w:footnote>
  <w:footnote w:type="continuationSeparator" w:id="0">
    <w:p w14:paraId="3E9C6BAA" w14:textId="77777777" w:rsidR="003F767B" w:rsidRDefault="003F767B" w:rsidP="00947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66799"/>
    <w:multiLevelType w:val="hybridMultilevel"/>
    <w:tmpl w:val="A5DC7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306D1E"/>
    <w:multiLevelType w:val="hybridMultilevel"/>
    <w:tmpl w:val="81D07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C86"/>
    <w:rsid w:val="00010A8F"/>
    <w:rsid w:val="0005660E"/>
    <w:rsid w:val="001777EB"/>
    <w:rsid w:val="001C28D9"/>
    <w:rsid w:val="00217A5B"/>
    <w:rsid w:val="003902D8"/>
    <w:rsid w:val="003B5214"/>
    <w:rsid w:val="003C47F0"/>
    <w:rsid w:val="003F767B"/>
    <w:rsid w:val="00403E8D"/>
    <w:rsid w:val="00571137"/>
    <w:rsid w:val="0062715C"/>
    <w:rsid w:val="006D0522"/>
    <w:rsid w:val="006D16E8"/>
    <w:rsid w:val="00716FC9"/>
    <w:rsid w:val="00774B37"/>
    <w:rsid w:val="0078316F"/>
    <w:rsid w:val="00836C86"/>
    <w:rsid w:val="00947F2F"/>
    <w:rsid w:val="009634F9"/>
    <w:rsid w:val="00A44400"/>
    <w:rsid w:val="00BB2125"/>
    <w:rsid w:val="00C34FE4"/>
    <w:rsid w:val="00C431CC"/>
    <w:rsid w:val="00C57FEB"/>
    <w:rsid w:val="00D71DEF"/>
    <w:rsid w:val="00E45FA4"/>
    <w:rsid w:val="00F20EBE"/>
    <w:rsid w:val="00F275B2"/>
    <w:rsid w:val="00FA76FA"/>
    <w:rsid w:val="00FF3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6A91"/>
  <w15:docId w15:val="{B88CABAD-14C5-4154-9E0D-A652C333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86"/>
    <w:rPr>
      <w:rFonts w:ascii="Tahoma" w:hAnsi="Tahoma" w:cs="Tahoma"/>
      <w:sz w:val="16"/>
      <w:szCs w:val="16"/>
    </w:rPr>
  </w:style>
  <w:style w:type="paragraph" w:styleId="NormalWeb">
    <w:name w:val="Normal (Web)"/>
    <w:basedOn w:val="Normal"/>
    <w:uiPriority w:val="99"/>
    <w:semiHidden/>
    <w:unhideWhenUsed/>
    <w:rsid w:val="00836C8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947F2F"/>
    <w:pPr>
      <w:spacing w:after="0" w:line="240" w:lineRule="auto"/>
    </w:pPr>
  </w:style>
  <w:style w:type="character" w:styleId="Emphasis">
    <w:name w:val="Emphasis"/>
    <w:basedOn w:val="DefaultParagraphFont"/>
    <w:uiPriority w:val="20"/>
    <w:qFormat/>
    <w:rsid w:val="00947F2F"/>
    <w:rPr>
      <w:i/>
      <w:iCs/>
    </w:rPr>
  </w:style>
  <w:style w:type="paragraph" w:styleId="Header">
    <w:name w:val="header"/>
    <w:basedOn w:val="Normal"/>
    <w:link w:val="HeaderChar"/>
    <w:uiPriority w:val="99"/>
    <w:unhideWhenUsed/>
    <w:rsid w:val="00947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F2F"/>
  </w:style>
  <w:style w:type="paragraph" w:styleId="Footer">
    <w:name w:val="footer"/>
    <w:basedOn w:val="Normal"/>
    <w:link w:val="FooterChar"/>
    <w:uiPriority w:val="99"/>
    <w:unhideWhenUsed/>
    <w:rsid w:val="00947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F2F"/>
  </w:style>
  <w:style w:type="paragraph" w:customStyle="1" w:styleId="Default">
    <w:name w:val="Default"/>
    <w:rsid w:val="00D71DE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74B37"/>
    <w:pPr>
      <w:ind w:left="720"/>
      <w:contextualSpacing/>
    </w:pPr>
  </w:style>
  <w:style w:type="character" w:styleId="Strong">
    <w:name w:val="Strong"/>
    <w:basedOn w:val="DefaultParagraphFont"/>
    <w:uiPriority w:val="22"/>
    <w:qFormat/>
    <w:rsid w:val="00E45FA4"/>
    <w:rPr>
      <w:b/>
      <w:bCs/>
    </w:rPr>
  </w:style>
  <w:style w:type="character" w:styleId="Hyperlink">
    <w:name w:val="Hyperlink"/>
    <w:basedOn w:val="DefaultParagraphFont"/>
    <w:uiPriority w:val="99"/>
    <w:semiHidden/>
    <w:unhideWhenUsed/>
    <w:rsid w:val="00E45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12294">
      <w:bodyDiv w:val="1"/>
      <w:marLeft w:val="0"/>
      <w:marRight w:val="0"/>
      <w:marTop w:val="0"/>
      <w:marBottom w:val="0"/>
      <w:divBdr>
        <w:top w:val="none" w:sz="0" w:space="0" w:color="auto"/>
        <w:left w:val="none" w:sz="0" w:space="0" w:color="auto"/>
        <w:bottom w:val="none" w:sz="0" w:space="0" w:color="auto"/>
        <w:right w:val="none" w:sz="0" w:space="0" w:color="auto"/>
      </w:divBdr>
    </w:div>
    <w:div w:id="623384748">
      <w:bodyDiv w:val="1"/>
      <w:marLeft w:val="0"/>
      <w:marRight w:val="0"/>
      <w:marTop w:val="0"/>
      <w:marBottom w:val="0"/>
      <w:divBdr>
        <w:top w:val="none" w:sz="0" w:space="0" w:color="auto"/>
        <w:left w:val="none" w:sz="0" w:space="0" w:color="auto"/>
        <w:bottom w:val="none" w:sz="0" w:space="0" w:color="auto"/>
        <w:right w:val="none" w:sz="0" w:space="0" w:color="auto"/>
      </w:divBdr>
    </w:div>
    <w:div w:id="1054084233">
      <w:bodyDiv w:val="1"/>
      <w:marLeft w:val="0"/>
      <w:marRight w:val="0"/>
      <w:marTop w:val="0"/>
      <w:marBottom w:val="0"/>
      <w:divBdr>
        <w:top w:val="none" w:sz="0" w:space="0" w:color="auto"/>
        <w:left w:val="none" w:sz="0" w:space="0" w:color="auto"/>
        <w:bottom w:val="none" w:sz="0" w:space="0" w:color="auto"/>
        <w:right w:val="none" w:sz="0" w:space="0" w:color="auto"/>
      </w:divBdr>
      <w:divsChild>
        <w:div w:id="132582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0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7231">
      <w:bodyDiv w:val="1"/>
      <w:marLeft w:val="0"/>
      <w:marRight w:val="0"/>
      <w:marTop w:val="0"/>
      <w:marBottom w:val="0"/>
      <w:divBdr>
        <w:top w:val="none" w:sz="0" w:space="0" w:color="auto"/>
        <w:left w:val="none" w:sz="0" w:space="0" w:color="auto"/>
        <w:bottom w:val="none" w:sz="0" w:space="0" w:color="auto"/>
        <w:right w:val="none" w:sz="0" w:space="0" w:color="auto"/>
      </w:divBdr>
    </w:div>
    <w:div w:id="1171868100">
      <w:bodyDiv w:val="1"/>
      <w:marLeft w:val="0"/>
      <w:marRight w:val="0"/>
      <w:marTop w:val="0"/>
      <w:marBottom w:val="0"/>
      <w:divBdr>
        <w:top w:val="none" w:sz="0" w:space="0" w:color="auto"/>
        <w:left w:val="none" w:sz="0" w:space="0" w:color="auto"/>
        <w:bottom w:val="none" w:sz="0" w:space="0" w:color="auto"/>
        <w:right w:val="none" w:sz="0" w:space="0" w:color="auto"/>
      </w:divBdr>
    </w:div>
    <w:div w:id="1197044778">
      <w:bodyDiv w:val="1"/>
      <w:marLeft w:val="0"/>
      <w:marRight w:val="0"/>
      <w:marTop w:val="0"/>
      <w:marBottom w:val="0"/>
      <w:divBdr>
        <w:top w:val="none" w:sz="0" w:space="0" w:color="auto"/>
        <w:left w:val="none" w:sz="0" w:space="0" w:color="auto"/>
        <w:bottom w:val="none" w:sz="0" w:space="0" w:color="auto"/>
        <w:right w:val="none" w:sz="0" w:space="0" w:color="auto"/>
      </w:divBdr>
      <w:divsChild>
        <w:div w:id="167248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4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0872">
      <w:bodyDiv w:val="1"/>
      <w:marLeft w:val="0"/>
      <w:marRight w:val="0"/>
      <w:marTop w:val="0"/>
      <w:marBottom w:val="0"/>
      <w:divBdr>
        <w:top w:val="none" w:sz="0" w:space="0" w:color="auto"/>
        <w:left w:val="none" w:sz="0" w:space="0" w:color="auto"/>
        <w:bottom w:val="none" w:sz="0" w:space="0" w:color="auto"/>
        <w:right w:val="none" w:sz="0" w:space="0" w:color="auto"/>
      </w:divBdr>
    </w:div>
    <w:div w:id="1885096494">
      <w:bodyDiv w:val="1"/>
      <w:marLeft w:val="0"/>
      <w:marRight w:val="0"/>
      <w:marTop w:val="0"/>
      <w:marBottom w:val="0"/>
      <w:divBdr>
        <w:top w:val="none" w:sz="0" w:space="0" w:color="auto"/>
        <w:left w:val="none" w:sz="0" w:space="0" w:color="auto"/>
        <w:bottom w:val="none" w:sz="0" w:space="0" w:color="auto"/>
        <w:right w:val="none" w:sz="0" w:space="0" w:color="auto"/>
      </w:divBdr>
    </w:div>
    <w:div w:id="19351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nadiansforconscience.ca/?e=df51a420178c6140e6162acf96ce6b65&amp;utm_source=cmds&amp;utm_medium=email&amp;utm_campaign=c418bill&amp;n=3" TargetMode="External"/><Relationship Id="rId4" Type="http://schemas.openxmlformats.org/officeDocument/2006/relationships/webSettings" Target="webSettings.xml"/><Relationship Id="rId9" Type="http://schemas.openxmlformats.org/officeDocument/2006/relationships/hyperlink" Target="https://www.canadiansforconscience.ca/federal_government?e=df51a420178c6140e6162acf96ce6b65&amp;utm_source=cmds&amp;utm_medium=email&amp;utm_campaign=c418bill&amp;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2019-04-29T00:46:00Z</dcterms:created>
  <dcterms:modified xsi:type="dcterms:W3CDTF">2019-04-29T00:46:00Z</dcterms:modified>
</cp:coreProperties>
</file>