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E" w:rsidRPr="003339FE" w:rsidRDefault="003339FE" w:rsidP="003339FE">
      <w:pPr>
        <w:spacing w:after="0"/>
        <w:jc w:val="center"/>
        <w:rPr>
          <w:b/>
          <w:sz w:val="28"/>
          <w:szCs w:val="28"/>
        </w:rPr>
      </w:pPr>
    </w:p>
    <w:p w:rsidR="00D8026A" w:rsidRPr="00D8026A" w:rsidRDefault="00D8026A" w:rsidP="00D8026A">
      <w:pPr>
        <w:spacing w:after="0" w:line="240" w:lineRule="auto"/>
        <w:jc w:val="center"/>
        <w:rPr>
          <w:rFonts w:cstheme="minorHAnsi"/>
          <w:b/>
          <w:sz w:val="28"/>
          <w:szCs w:val="28"/>
        </w:rPr>
      </w:pPr>
      <w:r w:rsidRPr="00D8026A">
        <w:rPr>
          <w:rFonts w:cstheme="minorHAnsi"/>
          <w:b/>
          <w:sz w:val="28"/>
          <w:szCs w:val="28"/>
        </w:rPr>
        <w:t>Community Life Standing Committee Chair’s Report</w:t>
      </w:r>
    </w:p>
    <w:p w:rsidR="00D8026A" w:rsidRPr="00D8026A" w:rsidRDefault="00D8026A" w:rsidP="00D8026A">
      <w:pPr>
        <w:spacing w:after="0" w:line="240" w:lineRule="auto"/>
        <w:jc w:val="center"/>
        <w:rPr>
          <w:rFonts w:cstheme="minorHAnsi"/>
          <w:b/>
          <w:sz w:val="28"/>
          <w:szCs w:val="28"/>
        </w:rPr>
      </w:pPr>
      <w:r w:rsidRPr="00D8026A">
        <w:rPr>
          <w:rFonts w:cstheme="minorHAnsi"/>
          <w:b/>
          <w:sz w:val="28"/>
          <w:szCs w:val="28"/>
        </w:rPr>
        <w:t>96th Annual Diocesan Convention April 21, 2018</w:t>
      </w:r>
    </w:p>
    <w:p w:rsidR="00D8026A" w:rsidRPr="00D8026A" w:rsidRDefault="00D8026A" w:rsidP="00D8026A">
      <w:pPr>
        <w:spacing w:after="0" w:line="240" w:lineRule="auto"/>
        <w:jc w:val="center"/>
        <w:rPr>
          <w:rFonts w:cstheme="minorHAnsi"/>
          <w:b/>
          <w:sz w:val="28"/>
          <w:szCs w:val="28"/>
        </w:rPr>
      </w:pPr>
      <w:r w:rsidRPr="00D8026A">
        <w:rPr>
          <w:rFonts w:cstheme="minorHAnsi"/>
          <w:b/>
          <w:sz w:val="28"/>
          <w:szCs w:val="28"/>
        </w:rPr>
        <w:t>Normandy Room, Fort Saskatchewan</w:t>
      </w:r>
    </w:p>
    <w:p w:rsidR="00D8026A" w:rsidRPr="00D8026A" w:rsidRDefault="00D8026A" w:rsidP="00D8026A">
      <w:pPr>
        <w:spacing w:after="0" w:line="240" w:lineRule="auto"/>
        <w:jc w:val="center"/>
        <w:rPr>
          <w:rFonts w:cstheme="minorHAnsi"/>
          <w:b/>
          <w:sz w:val="28"/>
          <w:szCs w:val="28"/>
        </w:rPr>
      </w:pPr>
    </w:p>
    <w:p w:rsidR="00C61504" w:rsidRPr="003339FE" w:rsidRDefault="00C61504" w:rsidP="00C61504">
      <w:pPr>
        <w:spacing w:after="0" w:line="240" w:lineRule="auto"/>
        <w:rPr>
          <w:sz w:val="28"/>
          <w:szCs w:val="28"/>
          <w:lang w:val="en-US"/>
        </w:rPr>
      </w:pPr>
      <w:r w:rsidRPr="003339FE">
        <w:rPr>
          <w:sz w:val="28"/>
          <w:szCs w:val="28"/>
          <w:lang w:val="en-US"/>
        </w:rPr>
        <w:t xml:space="preserve">Madam President, </w:t>
      </w:r>
    </w:p>
    <w:p w:rsidR="003339FE" w:rsidRPr="003339FE" w:rsidRDefault="003339FE" w:rsidP="00C61504">
      <w:pPr>
        <w:spacing w:after="0" w:line="240" w:lineRule="auto"/>
        <w:rPr>
          <w:sz w:val="28"/>
          <w:szCs w:val="28"/>
          <w:lang w:val="en-US"/>
        </w:rPr>
      </w:pPr>
    </w:p>
    <w:p w:rsidR="002725B5" w:rsidRPr="002725B5" w:rsidRDefault="002725B5" w:rsidP="002725B5">
      <w:pPr>
        <w:spacing w:after="0" w:line="240" w:lineRule="auto"/>
        <w:rPr>
          <w:sz w:val="28"/>
          <w:szCs w:val="28"/>
          <w:lang w:val="en-US"/>
        </w:rPr>
      </w:pPr>
      <w:r w:rsidRPr="002725B5">
        <w:rPr>
          <w:sz w:val="28"/>
          <w:szCs w:val="28"/>
          <w:lang w:val="en-US"/>
        </w:rPr>
        <w:t>It is impressive to see all the work being done by the Community Life Standing Committee Chairs in the Edmonton Diocese. They continue to diligently work on the Dignity and Rights of Persons, Social and Economic Justice, Refugees, Immigration, and Citizenship, along with many local and international charities.</w:t>
      </w:r>
    </w:p>
    <w:p w:rsidR="002725B5" w:rsidRPr="002725B5" w:rsidRDefault="002725B5" w:rsidP="002725B5">
      <w:pPr>
        <w:spacing w:after="0" w:line="240" w:lineRule="auto"/>
        <w:rPr>
          <w:sz w:val="28"/>
          <w:szCs w:val="28"/>
          <w:lang w:val="en-US"/>
        </w:rPr>
      </w:pPr>
    </w:p>
    <w:p w:rsidR="002725B5" w:rsidRPr="002725B5" w:rsidRDefault="002725B5" w:rsidP="002725B5">
      <w:pPr>
        <w:spacing w:after="0" w:line="240" w:lineRule="auto"/>
        <w:rPr>
          <w:sz w:val="28"/>
          <w:szCs w:val="28"/>
          <w:lang w:val="en-US"/>
        </w:rPr>
      </w:pPr>
      <w:r w:rsidRPr="002725B5">
        <w:rPr>
          <w:sz w:val="28"/>
          <w:szCs w:val="28"/>
          <w:lang w:val="en-US"/>
        </w:rPr>
        <w:t xml:space="preserve">When discussing the Dignity and Rights of Persons, most </w:t>
      </w:r>
      <w:proofErr w:type="gramStart"/>
      <w:r w:rsidRPr="002725B5">
        <w:rPr>
          <w:sz w:val="28"/>
          <w:szCs w:val="28"/>
          <w:lang w:val="en-US"/>
        </w:rPr>
        <w:t>councils</w:t>
      </w:r>
      <w:proofErr w:type="gramEnd"/>
      <w:r w:rsidRPr="002725B5">
        <w:rPr>
          <w:sz w:val="28"/>
          <w:szCs w:val="28"/>
          <w:lang w:val="en-US"/>
        </w:rPr>
        <w:t xml:space="preserve"> were not aware of the Universal Declaration of Human Rights, which remains as relevant today as it was on the day it was adopted in 1948. The Secretary-General of the United Nations states that the commitment of the United Nations to human rights stems from the Organization's founding Charter. The international community has a duty to uphold and defend these rights. Let us ensure that those people who most need their rights protected are made aware that this Declaration exists - and that it exists for them. Let us each do our part to make the universal rights a living reality for every man, woman, and child, everywhere. I encourage councils to become familiar with the Declaration. </w:t>
      </w:r>
    </w:p>
    <w:p w:rsidR="002725B5" w:rsidRPr="002725B5" w:rsidRDefault="002725B5" w:rsidP="002725B5">
      <w:pPr>
        <w:spacing w:after="0" w:line="240" w:lineRule="auto"/>
        <w:rPr>
          <w:sz w:val="28"/>
          <w:szCs w:val="28"/>
          <w:lang w:val="en-US"/>
        </w:rPr>
      </w:pPr>
    </w:p>
    <w:p w:rsidR="002725B5" w:rsidRDefault="002725B5" w:rsidP="002725B5">
      <w:pPr>
        <w:spacing w:after="0" w:line="240" w:lineRule="auto"/>
        <w:rPr>
          <w:sz w:val="28"/>
          <w:szCs w:val="28"/>
          <w:lang w:val="en-US"/>
        </w:rPr>
        <w:sectPr w:rsidR="002725B5" w:rsidSect="00F02462">
          <w:headerReference w:type="default" r:id="rId7"/>
          <w:pgSz w:w="12240" w:h="15840"/>
          <w:pgMar w:top="1440" w:right="1440" w:bottom="1440" w:left="1440" w:header="708" w:footer="708" w:gutter="0"/>
          <w:cols w:space="708"/>
          <w:docGrid w:linePitch="360"/>
        </w:sectPr>
      </w:pPr>
      <w:r w:rsidRPr="002725B5">
        <w:rPr>
          <w:sz w:val="28"/>
          <w:szCs w:val="28"/>
          <w:lang w:val="en-US"/>
        </w:rPr>
        <w:t xml:space="preserve">In a Communiqué from the National Chairperson of Community Life, Betty </w:t>
      </w:r>
      <w:proofErr w:type="spellStart"/>
      <w:r w:rsidRPr="002725B5">
        <w:rPr>
          <w:sz w:val="28"/>
          <w:szCs w:val="28"/>
          <w:lang w:val="en-US"/>
        </w:rPr>
        <w:t>Colaneri</w:t>
      </w:r>
      <w:proofErr w:type="spellEnd"/>
      <w:r w:rsidRPr="002725B5">
        <w:rPr>
          <w:sz w:val="28"/>
          <w:szCs w:val="28"/>
          <w:lang w:val="en-US"/>
        </w:rPr>
        <w:t xml:space="preserve">, she states that on March 19th, a motion was put forward to remove the value attestation in the Canada Summer Jobs application forms. The vote was defeated by a 207 to 93 margin. Many organizations and leaders in faith communities across Canada have expressed their concerns about this "values test". It contravenes the Canadian Charter of Rights and Freedoms, which guarantees the freedom of religion and conscience, of thought, belief, opinion and expression, as well as equal protection and equal benefit of the law without discrimination. More than 1400 applications have been denied, compared to 126 in 2017. We need to continue to write letters to our MP's, the </w:t>
      </w:r>
      <w:proofErr w:type="spellStart"/>
      <w:r w:rsidRPr="002725B5">
        <w:rPr>
          <w:sz w:val="28"/>
          <w:szCs w:val="28"/>
          <w:lang w:val="en-US"/>
        </w:rPr>
        <w:t>Honourable</w:t>
      </w:r>
      <w:proofErr w:type="spellEnd"/>
      <w:r w:rsidRPr="002725B5">
        <w:rPr>
          <w:sz w:val="28"/>
          <w:szCs w:val="28"/>
          <w:lang w:val="en-US"/>
        </w:rPr>
        <w:t xml:space="preserve"> Minister of Employment, Workforce Development and </w:t>
      </w:r>
      <w:proofErr w:type="spellStart"/>
      <w:r w:rsidRPr="002725B5">
        <w:rPr>
          <w:sz w:val="28"/>
          <w:szCs w:val="28"/>
          <w:lang w:val="en-US"/>
        </w:rPr>
        <w:t>Labour</w:t>
      </w:r>
      <w:proofErr w:type="spellEnd"/>
      <w:r w:rsidRPr="002725B5">
        <w:rPr>
          <w:sz w:val="28"/>
          <w:szCs w:val="28"/>
          <w:lang w:val="en-US"/>
        </w:rPr>
        <w:t xml:space="preserve">, Patty </w:t>
      </w:r>
      <w:proofErr w:type="spellStart"/>
      <w:r w:rsidRPr="002725B5">
        <w:rPr>
          <w:sz w:val="28"/>
          <w:szCs w:val="28"/>
          <w:lang w:val="en-US"/>
        </w:rPr>
        <w:t>Hadju</w:t>
      </w:r>
      <w:proofErr w:type="spellEnd"/>
      <w:r w:rsidRPr="002725B5">
        <w:rPr>
          <w:sz w:val="28"/>
          <w:szCs w:val="28"/>
          <w:lang w:val="en-US"/>
        </w:rPr>
        <w:t>, and our Prime Minister expressing our concern. See my display table for a copy of the Communiqué.</w:t>
      </w:r>
    </w:p>
    <w:p w:rsidR="002725B5" w:rsidRDefault="002725B5" w:rsidP="002725B5">
      <w:pPr>
        <w:spacing w:after="0" w:line="240" w:lineRule="auto"/>
        <w:rPr>
          <w:sz w:val="28"/>
          <w:szCs w:val="28"/>
          <w:lang w:val="en-US"/>
        </w:rPr>
      </w:pPr>
      <w:r w:rsidRPr="002725B5">
        <w:rPr>
          <w:sz w:val="28"/>
          <w:szCs w:val="28"/>
          <w:lang w:val="en-US"/>
        </w:rPr>
        <w:lastRenderedPageBreak/>
        <w:t>Our National President, Margaret Ann Jacobs released a letter to all members of Catholic Women's League regarding the 1% Program voluntary funds that are donated to the Canadian Catholic Organization for Development and Peace.  After being made aware that the Bishops in Canada are withholding the Share Lent campaign funds for CCODP, the National Council has decided to withhold the 1% funds. Copies of her letter can be obtained at my display table or online on the National Website.</w:t>
      </w:r>
    </w:p>
    <w:p w:rsidR="002725B5" w:rsidRPr="002725B5" w:rsidRDefault="002725B5" w:rsidP="002725B5">
      <w:pPr>
        <w:spacing w:after="0" w:line="240" w:lineRule="auto"/>
        <w:rPr>
          <w:sz w:val="28"/>
          <w:szCs w:val="28"/>
          <w:lang w:val="en-US"/>
        </w:rPr>
      </w:pPr>
    </w:p>
    <w:p w:rsidR="002725B5" w:rsidRPr="002725B5" w:rsidRDefault="002725B5" w:rsidP="002725B5">
      <w:pPr>
        <w:spacing w:after="0" w:line="240" w:lineRule="auto"/>
        <w:rPr>
          <w:sz w:val="28"/>
          <w:szCs w:val="28"/>
          <w:lang w:val="en-US"/>
        </w:rPr>
      </w:pPr>
      <w:r w:rsidRPr="002725B5">
        <w:rPr>
          <w:sz w:val="28"/>
          <w:szCs w:val="28"/>
          <w:lang w:val="en-US"/>
        </w:rPr>
        <w:t>I want to end with a quote from Pope Francis: Each individual Christian and every community is called to be an instrument of God for the liberation and promotion of the poor.</w:t>
      </w:r>
    </w:p>
    <w:p w:rsidR="00EA400D" w:rsidRPr="003339FE" w:rsidRDefault="00EA400D" w:rsidP="00C61504">
      <w:pPr>
        <w:spacing w:after="0" w:line="240" w:lineRule="auto"/>
        <w:rPr>
          <w:sz w:val="28"/>
          <w:szCs w:val="28"/>
          <w:lang w:val="en-US"/>
        </w:rPr>
      </w:pPr>
    </w:p>
    <w:p w:rsidR="00B04931" w:rsidRPr="003339FE" w:rsidRDefault="00EA400D" w:rsidP="00C61504">
      <w:pPr>
        <w:spacing w:after="0" w:line="240" w:lineRule="auto"/>
        <w:rPr>
          <w:sz w:val="28"/>
          <w:szCs w:val="28"/>
          <w:lang w:val="en-US"/>
        </w:rPr>
      </w:pPr>
      <w:r w:rsidRPr="003339FE">
        <w:rPr>
          <w:sz w:val="28"/>
          <w:szCs w:val="28"/>
          <w:lang w:val="en-US"/>
        </w:rPr>
        <w:t>This concludes my report. Are there any questions?</w:t>
      </w:r>
      <w:r w:rsidR="00B04931" w:rsidRPr="003339FE">
        <w:rPr>
          <w:sz w:val="28"/>
          <w:szCs w:val="28"/>
          <w:lang w:val="en-US"/>
        </w:rPr>
        <w:t xml:space="preserve"> </w:t>
      </w:r>
    </w:p>
    <w:p w:rsidR="003339FE" w:rsidRPr="003339FE" w:rsidRDefault="003339FE" w:rsidP="00C61504">
      <w:pPr>
        <w:spacing w:after="0" w:line="240" w:lineRule="auto"/>
        <w:rPr>
          <w:sz w:val="28"/>
          <w:szCs w:val="28"/>
          <w:lang w:val="en-US"/>
        </w:rPr>
      </w:pPr>
    </w:p>
    <w:p w:rsidR="003339FE" w:rsidRPr="003339FE" w:rsidRDefault="007F7704" w:rsidP="003339FE">
      <w:pPr>
        <w:spacing w:after="0"/>
        <w:rPr>
          <w:sz w:val="28"/>
          <w:szCs w:val="28"/>
        </w:rPr>
      </w:pPr>
      <w:r>
        <w:rPr>
          <w:sz w:val="28"/>
          <w:szCs w:val="28"/>
        </w:rPr>
        <w:t>Respectfully s</w:t>
      </w:r>
      <w:r w:rsidR="003339FE" w:rsidRPr="003339FE">
        <w:rPr>
          <w:sz w:val="28"/>
          <w:szCs w:val="28"/>
        </w:rPr>
        <w:t>ubmitted,</w:t>
      </w:r>
    </w:p>
    <w:p w:rsidR="003339FE" w:rsidRPr="003339FE" w:rsidRDefault="003339FE" w:rsidP="003339FE">
      <w:pPr>
        <w:spacing w:after="0"/>
        <w:rPr>
          <w:sz w:val="28"/>
          <w:szCs w:val="28"/>
        </w:rPr>
      </w:pPr>
      <w:r w:rsidRPr="003339FE">
        <w:rPr>
          <w:sz w:val="28"/>
          <w:szCs w:val="28"/>
        </w:rPr>
        <w:t>For God and Canada</w:t>
      </w:r>
    </w:p>
    <w:p w:rsidR="003339FE" w:rsidRPr="003339FE" w:rsidRDefault="003339FE" w:rsidP="003339FE">
      <w:pPr>
        <w:spacing w:after="0"/>
        <w:rPr>
          <w:sz w:val="28"/>
          <w:szCs w:val="28"/>
        </w:rPr>
      </w:pPr>
    </w:p>
    <w:p w:rsidR="003339FE" w:rsidRPr="003339FE" w:rsidRDefault="003339FE" w:rsidP="003339FE">
      <w:pPr>
        <w:spacing w:after="0"/>
        <w:rPr>
          <w:sz w:val="28"/>
          <w:szCs w:val="28"/>
        </w:rPr>
      </w:pPr>
    </w:p>
    <w:p w:rsidR="00D8026A" w:rsidRDefault="00D8026A" w:rsidP="003339FE">
      <w:pPr>
        <w:spacing w:after="0"/>
        <w:rPr>
          <w:sz w:val="28"/>
          <w:szCs w:val="28"/>
        </w:rPr>
      </w:pPr>
    </w:p>
    <w:p w:rsidR="003339FE" w:rsidRPr="003339FE" w:rsidRDefault="003339FE" w:rsidP="003339FE">
      <w:pPr>
        <w:spacing w:after="0"/>
        <w:rPr>
          <w:sz w:val="28"/>
          <w:szCs w:val="28"/>
        </w:rPr>
      </w:pPr>
      <w:r w:rsidRPr="003339FE">
        <w:rPr>
          <w:sz w:val="28"/>
          <w:szCs w:val="28"/>
        </w:rPr>
        <w:t>Patti Heck</w:t>
      </w:r>
    </w:p>
    <w:p w:rsidR="003339FE" w:rsidRPr="003339FE" w:rsidRDefault="003339FE" w:rsidP="003339FE">
      <w:pPr>
        <w:spacing w:after="0"/>
        <w:rPr>
          <w:sz w:val="28"/>
          <w:szCs w:val="28"/>
        </w:rPr>
      </w:pPr>
      <w:r w:rsidRPr="003339FE">
        <w:rPr>
          <w:sz w:val="28"/>
          <w:szCs w:val="28"/>
        </w:rPr>
        <w:t xml:space="preserve">Community Life </w:t>
      </w:r>
      <w:r w:rsidR="00D8026A">
        <w:rPr>
          <w:sz w:val="28"/>
          <w:szCs w:val="28"/>
        </w:rPr>
        <w:t xml:space="preserve">Standing Committee </w:t>
      </w:r>
      <w:r w:rsidRPr="003339FE">
        <w:rPr>
          <w:sz w:val="28"/>
          <w:szCs w:val="28"/>
        </w:rPr>
        <w:t>Chair</w:t>
      </w:r>
    </w:p>
    <w:p w:rsidR="003339FE" w:rsidRDefault="00D8026A" w:rsidP="003339FE">
      <w:pPr>
        <w:spacing w:after="0"/>
        <w:rPr>
          <w:sz w:val="28"/>
          <w:szCs w:val="28"/>
        </w:rPr>
      </w:pPr>
      <w:r>
        <w:rPr>
          <w:sz w:val="28"/>
          <w:szCs w:val="28"/>
        </w:rPr>
        <w:t>Edmonton Diocesan Council</w:t>
      </w:r>
      <w:bookmarkStart w:id="0" w:name="_GoBack"/>
      <w:bookmarkEnd w:id="0"/>
    </w:p>
    <w:p w:rsidR="002725B5" w:rsidRDefault="002725B5" w:rsidP="003339FE">
      <w:pPr>
        <w:spacing w:after="0"/>
        <w:rPr>
          <w:sz w:val="28"/>
          <w:szCs w:val="28"/>
        </w:rPr>
      </w:pPr>
    </w:p>
    <w:p w:rsidR="002725B5" w:rsidRPr="003339FE" w:rsidRDefault="002725B5" w:rsidP="003339FE">
      <w:pPr>
        <w:spacing w:after="0"/>
        <w:rPr>
          <w:rFonts w:ascii="Georgia" w:hAnsi="Georgia"/>
          <w:sz w:val="28"/>
          <w:szCs w:val="28"/>
        </w:rPr>
      </w:pPr>
    </w:p>
    <w:p w:rsidR="003339FE" w:rsidRPr="003339FE" w:rsidRDefault="003339FE" w:rsidP="00C61504">
      <w:pPr>
        <w:spacing w:after="0" w:line="240" w:lineRule="auto"/>
        <w:rPr>
          <w:sz w:val="28"/>
          <w:szCs w:val="28"/>
          <w:lang w:val="en-US"/>
        </w:rPr>
      </w:pPr>
    </w:p>
    <w:p w:rsidR="00B04931" w:rsidRPr="003339FE" w:rsidRDefault="00B04931" w:rsidP="00C61504">
      <w:pPr>
        <w:spacing w:after="0" w:line="240" w:lineRule="auto"/>
        <w:rPr>
          <w:sz w:val="28"/>
          <w:szCs w:val="28"/>
          <w:lang w:val="en-US"/>
        </w:rPr>
      </w:pPr>
    </w:p>
    <w:p w:rsidR="00B04931" w:rsidRPr="003339FE" w:rsidRDefault="00B04931" w:rsidP="00C61504">
      <w:pPr>
        <w:spacing w:after="0" w:line="240" w:lineRule="auto"/>
        <w:rPr>
          <w:sz w:val="28"/>
          <w:szCs w:val="28"/>
          <w:lang w:val="en-US"/>
        </w:rPr>
      </w:pPr>
    </w:p>
    <w:sectPr w:rsidR="00B04931" w:rsidRPr="003339FE" w:rsidSect="00F0246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E7" w:rsidRDefault="00B053E7" w:rsidP="003339FE">
      <w:pPr>
        <w:spacing w:after="0" w:line="240" w:lineRule="auto"/>
      </w:pPr>
      <w:r>
        <w:separator/>
      </w:r>
    </w:p>
  </w:endnote>
  <w:endnote w:type="continuationSeparator" w:id="0">
    <w:p w:rsidR="00B053E7" w:rsidRDefault="00B053E7" w:rsidP="00333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E7" w:rsidRDefault="00B053E7" w:rsidP="003339FE">
      <w:pPr>
        <w:spacing w:after="0" w:line="240" w:lineRule="auto"/>
      </w:pPr>
      <w:r>
        <w:separator/>
      </w:r>
    </w:p>
  </w:footnote>
  <w:footnote w:type="continuationSeparator" w:id="0">
    <w:p w:rsidR="00B053E7" w:rsidRDefault="00B053E7" w:rsidP="00333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B5" w:rsidRPr="00457905" w:rsidRDefault="002725B5" w:rsidP="002725B5">
    <w:pPr>
      <w:spacing w:after="0"/>
      <w:jc w:val="center"/>
      <w:outlineLvl w:val="0"/>
      <w:rPr>
        <w:rFonts w:ascii="Georgia" w:hAnsi="Georgia"/>
        <w:b/>
        <w:sz w:val="36"/>
        <w:szCs w:val="36"/>
      </w:rPr>
    </w:pPr>
    <w:r>
      <w:rPr>
        <w:noProof/>
        <w:sz w:val="22"/>
        <w:szCs w:val="22"/>
        <w:lang w:eastAsia="en-CA"/>
      </w:rPr>
      <mc:AlternateContent>
        <mc:Choice Requires="wps">
          <w:drawing>
            <wp:anchor distT="0" distB="0" distL="114300" distR="114300" simplePos="0" relativeHeight="251657216" behindDoc="0" locked="0" layoutInCell="1" allowOverlap="1" wp14:anchorId="17AC8E7E" wp14:editId="51E336A3">
              <wp:simplePos x="0" y="0"/>
              <wp:positionH relativeFrom="column">
                <wp:posOffset>5572125</wp:posOffset>
              </wp:positionH>
              <wp:positionV relativeFrom="paragraph">
                <wp:posOffset>-259080</wp:posOffset>
              </wp:positionV>
              <wp:extent cx="1059815" cy="903605"/>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9815" cy="9036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5B5" w:rsidRDefault="002725B5" w:rsidP="002725B5">
                          <w:r>
                            <w:rPr>
                              <w:noProof/>
                              <w:lang w:eastAsia="en-CA"/>
                            </w:rPr>
                            <w:drawing>
                              <wp:inline distT="0" distB="0" distL="0" distR="0" wp14:anchorId="1FCC3EDE" wp14:editId="79949BCB">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1">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8.75pt;margin-top:-20.4pt;width:83.45pt;height:7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" fillcolor="white [3201]" stroked="f" strokeweight=".5pt">
              <v:path arrowok="t"/>
              <v:textbox>
                <w:txbxContent>
                  <w:p w:rsidR="002725B5" w:rsidRDefault="002725B5" w:rsidP="002725B5">
                    <w:r>
                      <w:rPr>
                        <w:noProof/>
                        <w:lang w:eastAsia="en-CA"/>
                      </w:rPr>
                      <w:drawing>
                        <wp:inline distT="0" distB="0" distL="0" distR="0" wp14:anchorId="1FCC3EDE" wp14:editId="79949BCB">
                          <wp:extent cx="805815" cy="8058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 Theme Logo.jpg"/>
                                  <pic:cNvPicPr/>
                                </pic:nvPicPr>
                                <pic:blipFill>
                                  <a:blip r:embed="rId2">
                                    <a:extLst>
                                      <a:ext uri="{28A0092B-C50C-407E-A947-70E740481C1C}">
                                        <a14:useLocalDpi xmlns:a14="http://schemas.microsoft.com/office/drawing/2010/main" val="0"/>
                                      </a:ext>
                                    </a:extLst>
                                  </a:blip>
                                  <a:stretch>
                                    <a:fillRect/>
                                  </a:stretch>
                                </pic:blipFill>
                                <pic:spPr>
                                  <a:xfrm>
                                    <a:off x="0" y="0"/>
                                    <a:ext cx="805815" cy="805815"/>
                                  </a:xfrm>
                                  <a:prstGeom prst="rect">
                                    <a:avLst/>
                                  </a:prstGeom>
                                </pic:spPr>
                              </pic:pic>
                            </a:graphicData>
                          </a:graphic>
                        </wp:inline>
                      </w:drawing>
                    </w:r>
                  </w:p>
                </w:txbxContent>
              </v:textbox>
            </v:shape>
          </w:pict>
        </mc:Fallback>
      </mc:AlternateContent>
    </w:r>
    <w:r>
      <w:rPr>
        <w:noProof/>
        <w:sz w:val="22"/>
        <w:szCs w:val="22"/>
        <w:lang w:eastAsia="en-CA"/>
      </w:rPr>
      <mc:AlternateContent>
        <mc:Choice Requires="wps">
          <w:drawing>
            <wp:anchor distT="0" distB="0" distL="114300" distR="114300" simplePos="0" relativeHeight="251658240" behindDoc="0" locked="0" layoutInCell="1" allowOverlap="1" wp14:anchorId="14B3F444" wp14:editId="56AEA181">
              <wp:simplePos x="0" y="0"/>
              <wp:positionH relativeFrom="column">
                <wp:posOffset>-651510</wp:posOffset>
              </wp:positionH>
              <wp:positionV relativeFrom="paragraph">
                <wp:posOffset>-317500</wp:posOffset>
              </wp:positionV>
              <wp:extent cx="1050290" cy="951865"/>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0290" cy="951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725B5" w:rsidRDefault="002725B5" w:rsidP="002725B5">
                          <w:r>
                            <w:rPr>
                              <w:noProof/>
                              <w:lang w:eastAsia="en-CA"/>
                            </w:rPr>
                            <w:drawing>
                              <wp:inline distT="0" distB="0" distL="0" distR="0" wp14:anchorId="4708C285" wp14:editId="361B4CF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3">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51.3pt;margin-top:-25pt;width:82.7pt;height:7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" fillcolor="white [3201]" stroked="f" strokeweight=".5pt">
              <v:path arrowok="t"/>
              <v:textbox>
                <w:txbxContent>
                  <w:p w:rsidR="002725B5" w:rsidRDefault="002725B5" w:rsidP="002725B5">
                    <w:r>
                      <w:rPr>
                        <w:noProof/>
                        <w:lang w:eastAsia="en-CA"/>
                      </w:rPr>
                      <w:drawing>
                        <wp:inline distT="0" distB="0" distL="0" distR="0" wp14:anchorId="4708C285" wp14:editId="361B4CF2">
                          <wp:extent cx="953014" cy="890485"/>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wl_logo.jpg"/>
                                  <pic:cNvPicPr/>
                                </pic:nvPicPr>
                                <pic:blipFill>
                                  <a:blip r:embed="rId4">
                                    <a:extLst>
                                      <a:ext uri="{28A0092B-C50C-407E-A947-70E740481C1C}">
                                        <a14:useLocalDpi xmlns:a14="http://schemas.microsoft.com/office/drawing/2010/main" val="0"/>
                                      </a:ext>
                                    </a:extLst>
                                  </a:blip>
                                  <a:stretch>
                                    <a:fillRect/>
                                  </a:stretch>
                                </pic:blipFill>
                                <pic:spPr>
                                  <a:xfrm>
                                    <a:off x="0" y="0"/>
                                    <a:ext cx="951593" cy="889157"/>
                                  </a:xfrm>
                                  <a:prstGeom prst="rect">
                                    <a:avLst/>
                                  </a:prstGeom>
                                </pic:spPr>
                              </pic:pic>
                            </a:graphicData>
                          </a:graphic>
                        </wp:inline>
                      </w:drawing>
                    </w:r>
                  </w:p>
                </w:txbxContent>
              </v:textbox>
            </v:shape>
          </w:pict>
        </mc:Fallback>
      </mc:AlternateContent>
    </w:r>
    <w:r w:rsidRPr="00457905">
      <w:rPr>
        <w:rFonts w:ascii="Georgia" w:hAnsi="Georgia"/>
        <w:b/>
        <w:sz w:val="36"/>
        <w:szCs w:val="36"/>
      </w:rPr>
      <w:t>The Catholic Women’s League of Canada</w:t>
    </w:r>
  </w:p>
  <w:p w:rsidR="003339FE" w:rsidRPr="003339FE" w:rsidRDefault="002725B5" w:rsidP="002725B5">
    <w:pPr>
      <w:tabs>
        <w:tab w:val="center" w:pos="4680"/>
        <w:tab w:val="left" w:pos="7874"/>
      </w:tabs>
      <w:spacing w:after="0"/>
      <w:outlineLvl w:val="0"/>
    </w:pPr>
    <w:r>
      <w:rPr>
        <w:rFonts w:ascii="Georgia" w:hAnsi="Georgia"/>
        <w:b/>
        <w:sz w:val="36"/>
        <w:szCs w:val="36"/>
      </w:rPr>
      <w:tab/>
    </w:r>
    <w:r w:rsidRPr="00457905">
      <w:rPr>
        <w:rFonts w:ascii="Georgia" w:hAnsi="Georgia"/>
        <w:b/>
        <w:sz w:val="36"/>
        <w:szCs w:val="36"/>
      </w:rPr>
      <w:t>Edmonton Diocesan Council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B5" w:rsidRPr="002725B5" w:rsidRDefault="002725B5" w:rsidP="002725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04"/>
    <w:rsid w:val="00095EAD"/>
    <w:rsid w:val="002725B5"/>
    <w:rsid w:val="003339FE"/>
    <w:rsid w:val="004742C5"/>
    <w:rsid w:val="00477657"/>
    <w:rsid w:val="006F639D"/>
    <w:rsid w:val="007F7704"/>
    <w:rsid w:val="00804312"/>
    <w:rsid w:val="00920FC7"/>
    <w:rsid w:val="00922008"/>
    <w:rsid w:val="009C1815"/>
    <w:rsid w:val="009E231F"/>
    <w:rsid w:val="00A6031A"/>
    <w:rsid w:val="00A9360C"/>
    <w:rsid w:val="00AF7EC7"/>
    <w:rsid w:val="00B04931"/>
    <w:rsid w:val="00B053E7"/>
    <w:rsid w:val="00C25AFC"/>
    <w:rsid w:val="00C335BC"/>
    <w:rsid w:val="00C57607"/>
    <w:rsid w:val="00C61504"/>
    <w:rsid w:val="00CC0DBE"/>
    <w:rsid w:val="00CC4CA6"/>
    <w:rsid w:val="00D354E3"/>
    <w:rsid w:val="00D451FA"/>
    <w:rsid w:val="00D4689F"/>
    <w:rsid w:val="00D530B5"/>
    <w:rsid w:val="00D8026A"/>
    <w:rsid w:val="00DB6662"/>
    <w:rsid w:val="00E0624A"/>
    <w:rsid w:val="00E26FD0"/>
    <w:rsid w:val="00E4746E"/>
    <w:rsid w:val="00E531D7"/>
    <w:rsid w:val="00E57B20"/>
    <w:rsid w:val="00EA400D"/>
    <w:rsid w:val="00EB501E"/>
    <w:rsid w:val="00ED11FA"/>
    <w:rsid w:val="00F02462"/>
    <w:rsid w:val="00F473BC"/>
    <w:rsid w:val="00F97A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72"/>
        <w:szCs w:val="7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FE"/>
  </w:style>
  <w:style w:type="paragraph" w:styleId="Footer">
    <w:name w:val="footer"/>
    <w:basedOn w:val="Normal"/>
    <w:link w:val="FooterChar"/>
    <w:uiPriority w:val="99"/>
    <w:unhideWhenUsed/>
    <w:rsid w:val="0033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FE"/>
  </w:style>
  <w:style w:type="paragraph" w:styleId="BalloonText">
    <w:name w:val="Balloon Text"/>
    <w:basedOn w:val="Normal"/>
    <w:link w:val="BalloonTextChar"/>
    <w:uiPriority w:val="99"/>
    <w:semiHidden/>
    <w:unhideWhenUsed/>
    <w:rsid w:val="0033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72"/>
        <w:szCs w:val="7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4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9FE"/>
  </w:style>
  <w:style w:type="paragraph" w:styleId="Footer">
    <w:name w:val="footer"/>
    <w:basedOn w:val="Normal"/>
    <w:link w:val="FooterChar"/>
    <w:uiPriority w:val="99"/>
    <w:unhideWhenUsed/>
    <w:rsid w:val="00333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9FE"/>
  </w:style>
  <w:style w:type="paragraph" w:styleId="BalloonText">
    <w:name w:val="Balloon Text"/>
    <w:basedOn w:val="Normal"/>
    <w:link w:val="BalloonTextChar"/>
    <w:uiPriority w:val="99"/>
    <w:semiHidden/>
    <w:unhideWhenUsed/>
    <w:rsid w:val="0033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9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969298">
      <w:bodyDiv w:val="1"/>
      <w:marLeft w:val="0"/>
      <w:marRight w:val="0"/>
      <w:marTop w:val="0"/>
      <w:marBottom w:val="0"/>
      <w:divBdr>
        <w:top w:val="none" w:sz="0" w:space="0" w:color="auto"/>
        <w:left w:val="none" w:sz="0" w:space="0" w:color="auto"/>
        <w:bottom w:val="none" w:sz="0" w:space="0" w:color="auto"/>
        <w:right w:val="none" w:sz="0" w:space="0" w:color="auto"/>
      </w:divBdr>
    </w:div>
    <w:div w:id="1073545508">
      <w:bodyDiv w:val="1"/>
      <w:marLeft w:val="0"/>
      <w:marRight w:val="0"/>
      <w:marTop w:val="0"/>
      <w:marBottom w:val="0"/>
      <w:divBdr>
        <w:top w:val="none" w:sz="0" w:space="0" w:color="auto"/>
        <w:left w:val="none" w:sz="0" w:space="0" w:color="auto"/>
        <w:bottom w:val="none" w:sz="0" w:space="0" w:color="auto"/>
        <w:right w:val="none" w:sz="0" w:space="0" w:color="auto"/>
      </w:divBdr>
    </w:div>
    <w:div w:id="203418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dc:creator>
  <cp:lastModifiedBy>Lewis</cp:lastModifiedBy>
  <cp:revision>8</cp:revision>
  <dcterms:created xsi:type="dcterms:W3CDTF">2018-04-15T11:36:00Z</dcterms:created>
  <dcterms:modified xsi:type="dcterms:W3CDTF">2018-04-25T00:52:00Z</dcterms:modified>
</cp:coreProperties>
</file>