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8060A" w14:textId="77777777" w:rsidR="00EA251C" w:rsidRPr="00EA251C" w:rsidRDefault="00EA251C" w:rsidP="00EA251C">
      <w:pPr>
        <w:spacing w:before="100" w:beforeAutospacing="1" w:after="100" w:afterAutospacing="1" w:line="630" w:lineRule="atLeast"/>
        <w:jc w:val="center"/>
        <w:rPr>
          <w:rFonts w:ascii="Times New Roman" w:eastAsia="Times New Roman" w:hAnsi="Times New Roman" w:cs="Times New Roman"/>
          <w:sz w:val="24"/>
          <w:szCs w:val="24"/>
          <w:lang w:val="en-CA" w:eastAsia="en-CA"/>
        </w:rPr>
      </w:pPr>
      <w:r w:rsidRPr="00EA251C">
        <w:rPr>
          <w:rFonts w:ascii="Calibri" w:eastAsia="Times New Roman" w:hAnsi="Calibri" w:cs="Calibri"/>
          <w:b/>
          <w:bCs/>
          <w:color w:val="000000"/>
          <w:sz w:val="48"/>
          <w:szCs w:val="48"/>
          <w:lang w:val="en-CA" w:eastAsia="en-CA"/>
        </w:rPr>
        <w:t>VIDEO: “The Pope is with You”</w:t>
      </w:r>
    </w:p>
    <w:p w14:paraId="6A8CA597" w14:textId="77777777" w:rsidR="00EA251C" w:rsidRPr="00EA251C" w:rsidRDefault="00EA251C" w:rsidP="00EA251C">
      <w:pPr>
        <w:spacing w:before="100" w:beforeAutospacing="1" w:after="100" w:afterAutospacing="1" w:line="336" w:lineRule="atLeast"/>
        <w:rPr>
          <w:rFonts w:ascii="Times New Roman" w:eastAsia="Times New Roman" w:hAnsi="Times New Roman" w:cs="Times New Roman"/>
          <w:sz w:val="24"/>
          <w:szCs w:val="24"/>
          <w:lang w:val="en-CA" w:eastAsia="en-CA"/>
        </w:rPr>
      </w:pPr>
      <w:r w:rsidRPr="00EA251C">
        <w:rPr>
          <w:rFonts w:ascii="Times New Roman" w:eastAsia="Times New Roman" w:hAnsi="Times New Roman" w:cs="Times New Roman"/>
          <w:color w:val="004E89"/>
          <w:sz w:val="24"/>
          <w:szCs w:val="24"/>
          <w:lang w:val="en-CA" w:eastAsia="en-CA"/>
        </w:rPr>
        <w:t>Archbishop Richard Smith explains what occurred within today’s emotional papal encounter as the Assembly of First Nations delegates shared time together with Pope Francis at the Vatican today, March 31, 2022.</w:t>
      </w:r>
    </w:p>
    <w:p w14:paraId="2243231A" w14:textId="090289A6" w:rsidR="00C25080" w:rsidRDefault="00EA251C" w:rsidP="00497FD6">
      <w:pPr>
        <w:spacing w:before="100" w:beforeAutospacing="1" w:after="100" w:afterAutospacing="1" w:line="336" w:lineRule="atLeast"/>
        <w:rPr>
          <w:rFonts w:ascii="Calibri" w:eastAsia="Times New Roman" w:hAnsi="Calibri" w:cs="Calibri"/>
          <w:b/>
          <w:bCs/>
          <w:color w:val="000000"/>
          <w:sz w:val="24"/>
          <w:szCs w:val="24"/>
          <w:lang w:val="en-CA" w:eastAsia="en-CA"/>
        </w:rPr>
      </w:pPr>
      <w:hyperlink r:id="rId4" w:history="1">
        <w:r w:rsidRPr="00202DDA">
          <w:rPr>
            <w:rStyle w:val="Hyperlink"/>
            <w:rFonts w:ascii="Calibri" w:eastAsia="Times New Roman" w:hAnsi="Calibri" w:cs="Calibri"/>
            <w:b/>
            <w:bCs/>
            <w:sz w:val="24"/>
            <w:szCs w:val="24"/>
            <w:lang w:val="en-CA" w:eastAsia="en-CA"/>
          </w:rPr>
          <w:t>https://www.youtube.com/watch?v=vPIr3tDB98M</w:t>
        </w:r>
      </w:hyperlink>
      <w:r>
        <w:rPr>
          <w:rFonts w:ascii="Calibri" w:eastAsia="Times New Roman" w:hAnsi="Calibri" w:cs="Calibri"/>
          <w:b/>
          <w:bCs/>
          <w:color w:val="000000"/>
          <w:sz w:val="24"/>
          <w:szCs w:val="24"/>
          <w:lang w:val="en-CA" w:eastAsia="en-CA"/>
        </w:rPr>
        <w:t xml:space="preserve"> </w:t>
      </w:r>
    </w:p>
    <w:p w14:paraId="41675137" w14:textId="5400C5EE" w:rsidR="00EA251C" w:rsidRDefault="00EA251C" w:rsidP="00497FD6">
      <w:pPr>
        <w:spacing w:before="100" w:beforeAutospacing="1" w:after="100" w:afterAutospacing="1" w:line="336" w:lineRule="atLeast"/>
        <w:rPr>
          <w:rFonts w:ascii="Calibri" w:eastAsia="Times New Roman" w:hAnsi="Calibri" w:cs="Calibri"/>
          <w:b/>
          <w:bCs/>
          <w:color w:val="000000"/>
          <w:sz w:val="24"/>
          <w:szCs w:val="24"/>
          <w:lang w:val="en-CA" w:eastAsia="en-CA"/>
        </w:rPr>
      </w:pPr>
      <w:r>
        <w:rPr>
          <w:noProof/>
        </w:rPr>
        <w:drawing>
          <wp:inline distT="0" distB="0" distL="0" distR="0" wp14:anchorId="3C035624" wp14:editId="740A8E44">
            <wp:extent cx="5715000" cy="3223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1555961621524432675_x0000_i10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223260"/>
                    </a:xfrm>
                    <a:prstGeom prst="rect">
                      <a:avLst/>
                    </a:prstGeom>
                    <a:noFill/>
                    <a:ln>
                      <a:noFill/>
                    </a:ln>
                  </pic:spPr>
                </pic:pic>
              </a:graphicData>
            </a:graphic>
          </wp:inline>
        </w:drawing>
      </w:r>
    </w:p>
    <w:p w14:paraId="108DA9EB" w14:textId="32209C1D" w:rsidR="00EA251C" w:rsidRPr="00EA251C" w:rsidRDefault="00EA251C" w:rsidP="00EA251C">
      <w:pPr>
        <w:spacing w:before="100" w:beforeAutospacing="1" w:after="100" w:afterAutospacing="1" w:line="480" w:lineRule="atLeast"/>
        <w:jc w:val="center"/>
        <w:rPr>
          <w:rFonts w:ascii="Times New Roman" w:eastAsia="Times New Roman" w:hAnsi="Times New Roman" w:cs="Times New Roman"/>
          <w:sz w:val="24"/>
          <w:szCs w:val="24"/>
          <w:lang w:val="en-CA" w:eastAsia="en-CA"/>
        </w:rPr>
      </w:pPr>
      <w:r w:rsidRPr="00EA251C">
        <w:rPr>
          <w:rFonts w:ascii="Calibri" w:eastAsia="Times New Roman" w:hAnsi="Calibri" w:cs="Calibri"/>
          <w:b/>
          <w:bCs/>
          <w:i/>
          <w:iCs/>
          <w:color w:val="000000"/>
          <w:sz w:val="36"/>
          <w:szCs w:val="36"/>
          <w:lang w:val="en-CA" w:eastAsia="en-CA"/>
        </w:rPr>
        <w:t>In Spiritual Support and Prayer for Reconciliation</w:t>
      </w:r>
    </w:p>
    <w:p w14:paraId="25BC68E0" w14:textId="34F1B57C" w:rsidR="00EA251C" w:rsidRDefault="00EA251C" w:rsidP="00EA251C">
      <w:pPr>
        <w:spacing w:before="100" w:beforeAutospacing="1" w:after="100" w:afterAutospacing="1" w:line="336" w:lineRule="atLeast"/>
        <w:rPr>
          <w:rFonts w:ascii="Times New Roman" w:eastAsia="Times New Roman" w:hAnsi="Times New Roman" w:cs="Times New Roman"/>
          <w:color w:val="004E89"/>
          <w:sz w:val="24"/>
          <w:szCs w:val="24"/>
          <w:lang w:val="en-CA" w:eastAsia="en-CA"/>
        </w:rPr>
      </w:pPr>
      <w:r w:rsidRPr="00EA251C">
        <w:rPr>
          <w:rFonts w:ascii="Times New Roman" w:eastAsia="Times New Roman" w:hAnsi="Times New Roman" w:cs="Times New Roman"/>
          <w:color w:val="004E89"/>
          <w:sz w:val="24"/>
          <w:szCs w:val="24"/>
          <w:lang w:val="en-CA" w:eastAsia="en-CA"/>
        </w:rPr>
        <w:t xml:space="preserve">Father Les is celebrating a </w:t>
      </w:r>
      <w:r w:rsidRPr="00EA251C">
        <w:rPr>
          <w:rFonts w:ascii="Calibri" w:eastAsia="Times New Roman" w:hAnsi="Calibri" w:cs="Calibri"/>
          <w:b/>
          <w:bCs/>
          <w:color w:val="004E89"/>
          <w:sz w:val="24"/>
          <w:szCs w:val="24"/>
          <w:lang w:val="en-CA" w:eastAsia="en-CA"/>
        </w:rPr>
        <w:t>prayer day today Thursday, March 31</w:t>
      </w:r>
      <w:r w:rsidRPr="00EA251C">
        <w:rPr>
          <w:rFonts w:ascii="Times New Roman" w:eastAsia="Times New Roman" w:hAnsi="Times New Roman" w:cs="Times New Roman"/>
          <w:color w:val="004E89"/>
          <w:sz w:val="24"/>
          <w:szCs w:val="24"/>
          <w:lang w:val="en-CA" w:eastAsia="en-CA"/>
        </w:rPr>
        <w:t xml:space="preserve">, with a Living Rosary at 5 p.m. (with candles) and Mass 6 p.m. (includes smudging, Elders' prayer and Elders' message, Four Directions) at </w:t>
      </w:r>
      <w:hyperlink r:id="rId6" w:tgtFrame="_blank" w:history="1">
        <w:r w:rsidRPr="00EA251C">
          <w:rPr>
            <w:rFonts w:ascii="Calibri" w:eastAsia="Times New Roman" w:hAnsi="Calibri" w:cs="Calibri"/>
            <w:b/>
            <w:bCs/>
            <w:color w:val="004E89"/>
            <w:sz w:val="24"/>
            <w:szCs w:val="24"/>
            <w:u w:val="single"/>
            <w:lang w:val="en-CA" w:eastAsia="en-CA"/>
          </w:rPr>
          <w:t>Our Lady of Mercy Parish in Enoch</w:t>
        </w:r>
      </w:hyperlink>
      <w:r w:rsidRPr="00EA251C">
        <w:rPr>
          <w:rFonts w:ascii="Times New Roman" w:eastAsia="Times New Roman" w:hAnsi="Times New Roman" w:cs="Times New Roman"/>
          <w:color w:val="004E89"/>
          <w:sz w:val="24"/>
          <w:szCs w:val="24"/>
          <w:lang w:val="en-CA" w:eastAsia="en-CA"/>
        </w:rPr>
        <w:t>, just west of Edmonton. You are invited to attend and join together in prayer and support.</w:t>
      </w:r>
    </w:p>
    <w:p w14:paraId="37CC326F" w14:textId="2FB7A4BE" w:rsidR="00A95D26" w:rsidRDefault="00A95D26" w:rsidP="00EA251C">
      <w:pPr>
        <w:spacing w:before="100" w:beforeAutospacing="1" w:after="100" w:afterAutospacing="1" w:line="336" w:lineRule="atLeast"/>
        <w:rPr>
          <w:rFonts w:ascii="Times New Roman" w:eastAsia="Times New Roman" w:hAnsi="Times New Roman" w:cs="Times New Roman"/>
          <w:color w:val="004E89"/>
          <w:sz w:val="24"/>
          <w:szCs w:val="24"/>
          <w:lang w:val="en-CA" w:eastAsia="en-CA"/>
        </w:rPr>
      </w:pPr>
    </w:p>
    <w:p w14:paraId="3337CD63" w14:textId="7ECF29ED" w:rsidR="00A95D26" w:rsidRDefault="00A95D26" w:rsidP="00EA251C">
      <w:pPr>
        <w:spacing w:before="100" w:beforeAutospacing="1" w:after="100" w:afterAutospacing="1" w:line="336" w:lineRule="atLeast"/>
        <w:rPr>
          <w:rFonts w:ascii="Times New Roman" w:eastAsia="Times New Roman" w:hAnsi="Times New Roman" w:cs="Times New Roman"/>
          <w:color w:val="004E89"/>
          <w:sz w:val="24"/>
          <w:szCs w:val="24"/>
          <w:lang w:val="en-CA" w:eastAsia="en-CA"/>
        </w:rPr>
      </w:pPr>
    </w:p>
    <w:p w14:paraId="6C885691" w14:textId="456DE10D" w:rsidR="00A95D26" w:rsidRDefault="00A95D26" w:rsidP="00EA251C">
      <w:pPr>
        <w:spacing w:before="100" w:beforeAutospacing="1" w:after="100" w:afterAutospacing="1" w:line="336" w:lineRule="atLeast"/>
        <w:rPr>
          <w:rFonts w:ascii="Times New Roman" w:eastAsia="Times New Roman" w:hAnsi="Times New Roman" w:cs="Times New Roman"/>
          <w:color w:val="004E89"/>
          <w:sz w:val="24"/>
          <w:szCs w:val="24"/>
          <w:lang w:val="en-CA" w:eastAsia="en-CA"/>
        </w:rPr>
      </w:pPr>
    </w:p>
    <w:p w14:paraId="235F8A9D" w14:textId="77777777" w:rsidR="00A95D26" w:rsidRDefault="00A95D26" w:rsidP="00EA251C">
      <w:pPr>
        <w:spacing w:before="100" w:beforeAutospacing="1" w:after="100" w:afterAutospacing="1" w:line="336" w:lineRule="atLeast"/>
        <w:rPr>
          <w:rFonts w:ascii="Times New Roman" w:eastAsia="Times New Roman" w:hAnsi="Times New Roman" w:cs="Times New Roman"/>
          <w:color w:val="004E89"/>
          <w:sz w:val="24"/>
          <w:szCs w:val="24"/>
          <w:lang w:val="en-CA" w:eastAsia="en-CA"/>
        </w:rPr>
      </w:pPr>
    </w:p>
    <w:p w14:paraId="506A5C19" w14:textId="1590B0BA" w:rsidR="00EA251C" w:rsidRDefault="00A95D26" w:rsidP="00EA251C">
      <w:pPr>
        <w:spacing w:before="100" w:beforeAutospacing="1" w:after="100" w:afterAutospacing="1" w:line="336" w:lineRule="atLeast"/>
        <w:rPr>
          <w:rFonts w:ascii="Times New Roman" w:eastAsia="Times New Roman" w:hAnsi="Times New Roman" w:cs="Times New Roman"/>
          <w:sz w:val="24"/>
          <w:szCs w:val="24"/>
          <w:lang w:val="en-CA" w:eastAsia="en-CA"/>
        </w:rPr>
      </w:pPr>
      <w:hyperlink r:id="rId7" w:history="1">
        <w:r w:rsidRPr="00202DDA">
          <w:rPr>
            <w:rStyle w:val="Hyperlink"/>
            <w:rFonts w:ascii="Times New Roman" w:eastAsia="Times New Roman" w:hAnsi="Times New Roman" w:cs="Times New Roman"/>
            <w:sz w:val="24"/>
            <w:szCs w:val="24"/>
            <w:lang w:val="en-CA" w:eastAsia="en-CA"/>
          </w:rPr>
          <w:t>https://www.youtube.com/watch?v=bcL3cPvpYRo</w:t>
        </w:r>
      </w:hyperlink>
      <w:r>
        <w:rPr>
          <w:rFonts w:ascii="Times New Roman" w:eastAsia="Times New Roman" w:hAnsi="Times New Roman" w:cs="Times New Roman"/>
          <w:sz w:val="24"/>
          <w:szCs w:val="24"/>
          <w:lang w:val="en-CA" w:eastAsia="en-CA"/>
        </w:rPr>
        <w:t xml:space="preserve"> </w:t>
      </w:r>
    </w:p>
    <w:p w14:paraId="6AD89720" w14:textId="2F89264F" w:rsidR="00A95D26" w:rsidRDefault="00A95D26" w:rsidP="00EA251C">
      <w:pPr>
        <w:spacing w:before="100" w:beforeAutospacing="1" w:after="100" w:afterAutospacing="1" w:line="336" w:lineRule="atLeast"/>
        <w:rPr>
          <w:rFonts w:ascii="Times New Roman" w:eastAsia="Times New Roman" w:hAnsi="Times New Roman" w:cs="Times New Roman"/>
          <w:sz w:val="24"/>
          <w:szCs w:val="24"/>
          <w:lang w:val="en-CA" w:eastAsia="en-CA"/>
        </w:rPr>
      </w:pPr>
      <w:r>
        <w:rPr>
          <w:noProof/>
        </w:rPr>
        <w:drawing>
          <wp:inline distT="0" distB="0" distL="0" distR="0" wp14:anchorId="3B8F7207" wp14:editId="09163B68">
            <wp:extent cx="5715000" cy="3223260"/>
            <wp:effectExtent l="0" t="0" r="0" b="0"/>
            <wp:docPr id="3" name="m_-1555961621524432675_x0000_i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1555961621524432675_x0000_i10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223260"/>
                    </a:xfrm>
                    <a:prstGeom prst="rect">
                      <a:avLst/>
                    </a:prstGeom>
                    <a:noFill/>
                    <a:ln>
                      <a:noFill/>
                    </a:ln>
                  </pic:spPr>
                </pic:pic>
              </a:graphicData>
            </a:graphic>
          </wp:inline>
        </w:drawing>
      </w:r>
    </w:p>
    <w:p w14:paraId="188E12C1" w14:textId="4F480603" w:rsidR="00C25080" w:rsidRPr="00A95D26" w:rsidRDefault="00A95D26" w:rsidP="00497FD6">
      <w:pPr>
        <w:spacing w:before="100" w:beforeAutospacing="1" w:after="100" w:afterAutospacing="1" w:line="336" w:lineRule="atLeast"/>
        <w:rPr>
          <w:color w:val="004E89"/>
          <w:sz w:val="24"/>
          <w:szCs w:val="24"/>
        </w:rPr>
      </w:pPr>
      <w:r>
        <w:rPr>
          <w:color w:val="004E89"/>
        </w:rPr>
        <w:t>Bishop William McGrattan (Diocese of Calgary) shares how the meetings between the Holy Father and the indigenous groups are going so far. With talk that the Holy Father might travel to Canada soon, possibly even during this coming summer, Bishop McGrattan explains what a visit from Pope Francis to Canadian soil would mean for everyone involved here at home.</w:t>
      </w:r>
    </w:p>
    <w:p w14:paraId="37827CE6" w14:textId="3C439D9E" w:rsidR="00C25080" w:rsidRDefault="00C25080" w:rsidP="00497FD6">
      <w:pPr>
        <w:spacing w:before="100" w:beforeAutospacing="1" w:after="100" w:afterAutospacing="1" w:line="336" w:lineRule="atLeast"/>
        <w:rPr>
          <w:rFonts w:ascii="Times New Roman" w:eastAsia="Times New Roman" w:hAnsi="Times New Roman" w:cs="Times New Roman"/>
          <w:sz w:val="24"/>
          <w:szCs w:val="24"/>
          <w:lang w:val="en-CA" w:eastAsia="en-CA"/>
        </w:rPr>
      </w:pPr>
    </w:p>
    <w:p w14:paraId="6CBFC8D2" w14:textId="22C14807" w:rsidR="00497FD6" w:rsidRDefault="00497FD6">
      <w:r>
        <w:rPr>
          <w:noProof/>
        </w:rPr>
        <w:drawing>
          <wp:inline distT="0" distB="0" distL="0" distR="0" wp14:anchorId="25270435" wp14:editId="5E1BB528">
            <wp:extent cx="5715000" cy="1798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5282775672707621402_x0000_i10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1798320"/>
                    </a:xfrm>
                    <a:prstGeom prst="rect">
                      <a:avLst/>
                    </a:prstGeom>
                    <a:noFill/>
                    <a:ln>
                      <a:noFill/>
                    </a:ln>
                  </pic:spPr>
                </pic:pic>
              </a:graphicData>
            </a:graphic>
          </wp:inline>
        </w:drawing>
      </w:r>
    </w:p>
    <w:tbl>
      <w:tblPr>
        <w:tblW w:w="9600" w:type="dxa"/>
        <w:tblCellMar>
          <w:left w:w="0" w:type="dxa"/>
          <w:right w:w="0" w:type="dxa"/>
        </w:tblCellMar>
        <w:tblLook w:val="04A0" w:firstRow="1" w:lastRow="0" w:firstColumn="1" w:lastColumn="0" w:noHBand="0" w:noVBand="1"/>
      </w:tblPr>
      <w:tblGrid>
        <w:gridCol w:w="9300"/>
        <w:gridCol w:w="300"/>
      </w:tblGrid>
      <w:tr w:rsidR="00497FD6" w:rsidRPr="00497FD6" w14:paraId="58CB3679" w14:textId="77777777" w:rsidTr="00497FD6">
        <w:trPr>
          <w:trHeight w:val="300"/>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300"/>
            </w:tblGrid>
            <w:tr w:rsidR="00497FD6" w:rsidRPr="00497FD6" w14:paraId="1ED6DB89" w14:textId="77777777">
              <w:tc>
                <w:tcPr>
                  <w:tcW w:w="5000" w:type="pct"/>
                  <w:hideMark/>
                </w:tcPr>
                <w:p w14:paraId="01E73B34" w14:textId="64A2A95B" w:rsidR="00497FD6" w:rsidRPr="00497FD6" w:rsidRDefault="00497FD6" w:rsidP="00497FD6">
                  <w:pPr>
                    <w:spacing w:after="0" w:line="336" w:lineRule="atLeast"/>
                    <w:rPr>
                      <w:rFonts w:ascii="Times New Roman" w:eastAsia="Times New Roman" w:hAnsi="Times New Roman" w:cs="Times New Roman"/>
                      <w:sz w:val="24"/>
                      <w:szCs w:val="24"/>
                      <w:lang w:val="en-CA" w:eastAsia="en-CA"/>
                    </w:rPr>
                  </w:pPr>
                </w:p>
              </w:tc>
            </w:tr>
          </w:tbl>
          <w:p w14:paraId="33B0DF9A" w14:textId="77777777" w:rsidR="00497FD6" w:rsidRPr="00497FD6" w:rsidRDefault="00497FD6" w:rsidP="00497FD6">
            <w:pPr>
              <w:spacing w:after="0" w:line="240" w:lineRule="auto"/>
              <w:rPr>
                <w:rFonts w:ascii="Times New Roman" w:eastAsia="Times New Roman" w:hAnsi="Times New Roman" w:cs="Times New Roman"/>
                <w:sz w:val="24"/>
                <w:szCs w:val="24"/>
                <w:lang w:val="en-CA" w:eastAsia="en-CA"/>
              </w:rPr>
            </w:pPr>
          </w:p>
        </w:tc>
        <w:tc>
          <w:tcPr>
            <w:tcW w:w="300" w:type="dxa"/>
            <w:vAlign w:val="center"/>
            <w:hideMark/>
          </w:tcPr>
          <w:p w14:paraId="237EF6B5" w14:textId="77777777" w:rsidR="00497FD6" w:rsidRPr="00497FD6" w:rsidRDefault="00497FD6" w:rsidP="00497FD6">
            <w:pPr>
              <w:spacing w:before="100" w:beforeAutospacing="1" w:after="100" w:afterAutospacing="1" w:line="150" w:lineRule="atLeast"/>
              <w:rPr>
                <w:rFonts w:ascii="Times New Roman" w:eastAsia="Times New Roman" w:hAnsi="Times New Roman" w:cs="Times New Roman"/>
                <w:sz w:val="24"/>
                <w:szCs w:val="24"/>
                <w:lang w:val="en-CA" w:eastAsia="en-CA"/>
              </w:rPr>
            </w:pPr>
            <w:r w:rsidRPr="00497FD6">
              <w:rPr>
                <w:rFonts w:ascii="Times New Roman" w:eastAsia="Times New Roman" w:hAnsi="Times New Roman" w:cs="Times New Roman"/>
                <w:sz w:val="15"/>
                <w:szCs w:val="15"/>
                <w:lang w:val="en-CA" w:eastAsia="en-CA"/>
              </w:rPr>
              <w:t> </w:t>
            </w:r>
          </w:p>
        </w:tc>
      </w:tr>
      <w:tr w:rsidR="00497FD6" w:rsidRPr="00497FD6" w14:paraId="19FCB78C" w14:textId="77777777" w:rsidTr="00497FD6">
        <w:trPr>
          <w:trHeight w:val="300"/>
        </w:trPr>
        <w:tc>
          <w:tcPr>
            <w:tcW w:w="0" w:type="auto"/>
            <w:gridSpan w:val="2"/>
            <w:vAlign w:val="center"/>
            <w:hideMark/>
          </w:tcPr>
          <w:p w14:paraId="06F5AD0E" w14:textId="77777777" w:rsidR="00497FD6" w:rsidRPr="00497FD6" w:rsidRDefault="00497FD6" w:rsidP="00497FD6">
            <w:pPr>
              <w:spacing w:before="100" w:beforeAutospacing="1" w:after="100" w:afterAutospacing="1" w:line="150" w:lineRule="atLeast"/>
              <w:rPr>
                <w:rFonts w:ascii="Times New Roman" w:eastAsia="Times New Roman" w:hAnsi="Times New Roman" w:cs="Times New Roman"/>
                <w:sz w:val="24"/>
                <w:szCs w:val="24"/>
                <w:lang w:val="en-CA" w:eastAsia="en-CA"/>
              </w:rPr>
            </w:pPr>
            <w:r w:rsidRPr="00497FD6">
              <w:rPr>
                <w:rFonts w:ascii="Times New Roman" w:eastAsia="Times New Roman" w:hAnsi="Times New Roman" w:cs="Times New Roman"/>
                <w:sz w:val="15"/>
                <w:szCs w:val="15"/>
                <w:lang w:val="en-CA" w:eastAsia="en-CA"/>
              </w:rPr>
              <w:t> </w:t>
            </w:r>
          </w:p>
        </w:tc>
      </w:tr>
    </w:tbl>
    <w:p w14:paraId="09AB5DB2" w14:textId="16BA591F" w:rsidR="00A95D26" w:rsidRPr="00A95D26" w:rsidRDefault="00A95D26" w:rsidP="00A95D26">
      <w:pPr>
        <w:spacing w:before="100" w:beforeAutospacing="1" w:after="100" w:afterAutospacing="1" w:line="336" w:lineRule="atLeast"/>
        <w:rPr>
          <w:rFonts w:ascii="Times New Roman" w:eastAsia="Times New Roman" w:hAnsi="Times New Roman" w:cs="Times New Roman"/>
          <w:sz w:val="24"/>
          <w:szCs w:val="24"/>
          <w:lang w:val="en-CA" w:eastAsia="en-CA"/>
        </w:rPr>
      </w:pPr>
      <w:r w:rsidRPr="00A95D26">
        <w:rPr>
          <w:rFonts w:ascii="Times New Roman" w:eastAsia="Times New Roman" w:hAnsi="Times New Roman" w:cs="Times New Roman"/>
          <w:color w:val="004E89"/>
          <w:sz w:val="24"/>
          <w:szCs w:val="24"/>
          <w:lang w:val="en-CA" w:eastAsia="en-CA"/>
        </w:rPr>
        <w:t xml:space="preserve">After each of the delegations’ private encounters with the Holy Father, media briefings are held. Today, the media briefing was held with First Nations delegates including Elder Fred Kelly, </w:t>
      </w:r>
      <w:r w:rsidRPr="00A95D26">
        <w:rPr>
          <w:rFonts w:ascii="Times New Roman" w:eastAsia="Times New Roman" w:hAnsi="Times New Roman" w:cs="Times New Roman"/>
          <w:color w:val="004E89"/>
          <w:sz w:val="24"/>
          <w:szCs w:val="24"/>
          <w:lang w:val="en-CA" w:eastAsia="en-CA"/>
        </w:rPr>
        <w:lastRenderedPageBreak/>
        <w:t xml:space="preserve">Regional Chief Gerald Antoine, Kukpi7 (Chief) Roseanne Casimir (Kamloops), Dr. Wilton Littlechild, former AFN National Chief, Phil Fontaine, Grand Chief Mandy Gull-Masty as well as Youth Delegate Rosalie </w:t>
      </w:r>
      <w:proofErr w:type="spellStart"/>
      <w:r w:rsidRPr="00A95D26">
        <w:rPr>
          <w:rFonts w:ascii="Times New Roman" w:eastAsia="Times New Roman" w:hAnsi="Times New Roman" w:cs="Times New Roman"/>
          <w:color w:val="004E89"/>
          <w:sz w:val="24"/>
          <w:szCs w:val="24"/>
          <w:lang w:val="en-CA" w:eastAsia="en-CA"/>
        </w:rPr>
        <w:t>LaBillois</w:t>
      </w:r>
      <w:proofErr w:type="spellEnd"/>
      <w:r w:rsidRPr="00A95D26">
        <w:rPr>
          <w:rFonts w:ascii="Times New Roman" w:eastAsia="Times New Roman" w:hAnsi="Times New Roman" w:cs="Times New Roman"/>
          <w:color w:val="004E89"/>
          <w:sz w:val="24"/>
          <w:szCs w:val="24"/>
          <w:lang w:val="en-CA" w:eastAsia="en-CA"/>
        </w:rPr>
        <w:t>, accompanied by Archbishop Smith and Bishop Raymond Poisson.</w:t>
      </w:r>
    </w:p>
    <w:p w14:paraId="4FBB1167" w14:textId="05F9B336" w:rsidR="00A95D26" w:rsidRPr="00A95D26" w:rsidRDefault="00A95D26" w:rsidP="00A95D26">
      <w:pPr>
        <w:spacing w:before="100" w:beforeAutospacing="1" w:after="100" w:afterAutospacing="1" w:line="336" w:lineRule="atLeast"/>
        <w:rPr>
          <w:rFonts w:ascii="Times New Roman" w:eastAsia="Times New Roman" w:hAnsi="Times New Roman" w:cs="Times New Roman"/>
          <w:sz w:val="24"/>
          <w:szCs w:val="24"/>
          <w:lang w:val="en-CA" w:eastAsia="en-CA"/>
        </w:rPr>
      </w:pPr>
      <w:r w:rsidRPr="00A95D26">
        <w:rPr>
          <w:rFonts w:ascii="Times New Roman" w:eastAsia="Times New Roman" w:hAnsi="Times New Roman" w:cs="Times New Roman"/>
          <w:color w:val="004E89"/>
          <w:sz w:val="24"/>
          <w:szCs w:val="24"/>
          <w:lang w:val="en-CA" w:eastAsia="en-CA"/>
        </w:rPr>
        <w:t>For readers who may be unfamiliar with this setting, it is traditional to patiently listen to a full context before hearing a powerful message, so that it can be properly understood and fully grasped. </w:t>
      </w:r>
    </w:p>
    <w:p w14:paraId="0DE53987" w14:textId="1F39B14A" w:rsidR="00A95D26" w:rsidRPr="00A95D26" w:rsidRDefault="00A95D26" w:rsidP="00A95D26">
      <w:pPr>
        <w:spacing w:before="100" w:beforeAutospacing="1" w:after="100" w:afterAutospacing="1" w:line="336" w:lineRule="atLeast"/>
        <w:rPr>
          <w:rFonts w:ascii="Times New Roman" w:eastAsia="Times New Roman" w:hAnsi="Times New Roman" w:cs="Times New Roman"/>
          <w:sz w:val="24"/>
          <w:szCs w:val="24"/>
          <w:lang w:val="en-CA" w:eastAsia="en-CA"/>
        </w:rPr>
      </w:pPr>
      <w:r w:rsidRPr="00A95D26">
        <w:rPr>
          <w:rFonts w:ascii="Times New Roman" w:eastAsia="Times New Roman" w:hAnsi="Times New Roman" w:cs="Times New Roman"/>
          <w:color w:val="004E89"/>
          <w:sz w:val="24"/>
          <w:szCs w:val="24"/>
          <w:lang w:val="en-CA" w:eastAsia="en-CA"/>
        </w:rPr>
        <w:t>Their testimony is detailed and heartfelt, and sometimes painful, bringing to mind the suffering of saints...similarly, these stories also offer amazing hope and optimism that all of us as a Church can "#</w:t>
      </w:r>
      <w:proofErr w:type="spellStart"/>
      <w:r w:rsidRPr="00A95D26">
        <w:rPr>
          <w:rFonts w:ascii="Times New Roman" w:eastAsia="Times New Roman" w:hAnsi="Times New Roman" w:cs="Times New Roman"/>
          <w:color w:val="004E89"/>
          <w:sz w:val="24"/>
          <w:szCs w:val="24"/>
          <w:lang w:val="en-CA" w:eastAsia="en-CA"/>
        </w:rPr>
        <w:t>WalkTogether</w:t>
      </w:r>
      <w:proofErr w:type="spellEnd"/>
      <w:r w:rsidRPr="00A95D26">
        <w:rPr>
          <w:rFonts w:ascii="Times New Roman" w:eastAsia="Times New Roman" w:hAnsi="Times New Roman" w:cs="Times New Roman"/>
          <w:color w:val="004E89"/>
          <w:sz w:val="24"/>
          <w:szCs w:val="24"/>
          <w:lang w:val="en-CA" w:eastAsia="en-CA"/>
        </w:rPr>
        <w:t>" and create a new path to acknowledge, understand, learn, atone, forgive, reconcile, and move toward a hopeful future of dignity, respect, and healing.</w:t>
      </w:r>
    </w:p>
    <w:p w14:paraId="2DDCAE9C" w14:textId="3B9CD1BE" w:rsidR="00A95D26" w:rsidRDefault="00A95D26" w:rsidP="00A95D26">
      <w:pPr>
        <w:spacing w:before="100" w:beforeAutospacing="1" w:after="100" w:afterAutospacing="1" w:line="336" w:lineRule="atLeast"/>
        <w:rPr>
          <w:rFonts w:ascii="Times New Roman" w:hAnsi="Times New Roman" w:cs="Times New Roman"/>
          <w:color w:val="004E89"/>
          <w:sz w:val="24"/>
          <w:szCs w:val="24"/>
        </w:rPr>
      </w:pPr>
      <w:r w:rsidRPr="00A95D26">
        <w:rPr>
          <w:rFonts w:ascii="Times New Roman" w:eastAsia="Times New Roman" w:hAnsi="Times New Roman" w:cs="Times New Roman"/>
          <w:color w:val="004E89"/>
          <w:sz w:val="24"/>
          <w:szCs w:val="24"/>
          <w:lang w:val="en-CA" w:eastAsia="en-CA"/>
        </w:rPr>
        <w:t xml:space="preserve">Tomorrow's papal encounter will feature all three groups, Inuit, Métis, and First </w:t>
      </w:r>
      <w:r w:rsidRPr="00A95D26">
        <w:rPr>
          <w:rFonts w:ascii="Times New Roman" w:hAnsi="Times New Roman" w:cs="Times New Roman"/>
          <w:color w:val="004E89"/>
          <w:sz w:val="24"/>
          <w:szCs w:val="24"/>
        </w:rPr>
        <w:t>Nations together with the Holy Father Pope Francis, and until then we pray together for his Christ-filled response.</w:t>
      </w:r>
    </w:p>
    <w:p w14:paraId="0A274CE7" w14:textId="0168F93F" w:rsidR="00A95D26" w:rsidRDefault="00A95D26" w:rsidP="00A95D26">
      <w:pPr>
        <w:spacing w:before="100" w:beforeAutospacing="1" w:after="100" w:afterAutospacing="1" w:line="336" w:lineRule="atLeast"/>
        <w:rPr>
          <w:color w:val="BA0B19"/>
        </w:rPr>
      </w:pPr>
      <w:r>
        <w:rPr>
          <w:color w:val="BA0B19"/>
        </w:rPr>
        <w:t xml:space="preserve">NOTE: You may need to </w:t>
      </w:r>
      <w:r>
        <w:rPr>
          <w:rStyle w:val="Emphasis"/>
          <w:rFonts w:ascii="Calibri" w:hAnsi="Calibri" w:cs="Calibri"/>
          <w:color w:val="BA0B19"/>
        </w:rPr>
        <w:t>FAST FORWARD</w:t>
      </w:r>
      <w:r>
        <w:rPr>
          <w:color w:val="BA0B19"/>
        </w:rPr>
        <w:t xml:space="preserve"> to 49 minutes, where the action begins.</w:t>
      </w:r>
    </w:p>
    <w:p w14:paraId="332EA3B4" w14:textId="217F6FBC" w:rsidR="00A95D26" w:rsidRDefault="00A95D26" w:rsidP="00A95D26">
      <w:pPr>
        <w:spacing w:before="100" w:beforeAutospacing="1" w:after="100" w:afterAutospacing="1" w:line="336" w:lineRule="atLeast"/>
        <w:rPr>
          <w:rFonts w:ascii="Times New Roman" w:eastAsia="Times New Roman" w:hAnsi="Times New Roman" w:cs="Times New Roman"/>
          <w:sz w:val="24"/>
          <w:szCs w:val="24"/>
          <w:lang w:val="en-CA" w:eastAsia="en-CA"/>
        </w:rPr>
      </w:pPr>
      <w:hyperlink r:id="rId10" w:history="1">
        <w:r w:rsidRPr="00202DDA">
          <w:rPr>
            <w:rStyle w:val="Hyperlink"/>
            <w:rFonts w:ascii="Times New Roman" w:eastAsia="Times New Roman" w:hAnsi="Times New Roman" w:cs="Times New Roman"/>
            <w:sz w:val="24"/>
            <w:szCs w:val="24"/>
            <w:lang w:val="en-CA" w:eastAsia="en-CA"/>
          </w:rPr>
          <w:t>https://www.youtube.com/watch?v=783B5huN348</w:t>
        </w:r>
      </w:hyperlink>
      <w:r>
        <w:rPr>
          <w:rFonts w:ascii="Times New Roman" w:eastAsia="Times New Roman" w:hAnsi="Times New Roman" w:cs="Times New Roman"/>
          <w:sz w:val="24"/>
          <w:szCs w:val="24"/>
          <w:lang w:val="en-CA" w:eastAsia="en-CA"/>
        </w:rPr>
        <w:t xml:space="preserve"> </w:t>
      </w:r>
    </w:p>
    <w:p w14:paraId="30EE33F9" w14:textId="328E45D8" w:rsidR="00A95D26" w:rsidRPr="00A95D26" w:rsidRDefault="00A95D26" w:rsidP="00A95D26">
      <w:pPr>
        <w:spacing w:before="100" w:beforeAutospacing="1" w:after="100" w:afterAutospacing="1" w:line="336" w:lineRule="atLeast"/>
        <w:rPr>
          <w:rFonts w:ascii="Times New Roman" w:eastAsia="Times New Roman" w:hAnsi="Times New Roman" w:cs="Times New Roman"/>
          <w:sz w:val="24"/>
          <w:szCs w:val="24"/>
          <w:lang w:val="en-CA" w:eastAsia="en-CA"/>
        </w:rPr>
      </w:pPr>
      <w:r>
        <w:rPr>
          <w:noProof/>
        </w:rPr>
        <w:drawing>
          <wp:inline distT="0" distB="0" distL="0" distR="0" wp14:anchorId="55541FB6" wp14:editId="23774B3E">
            <wp:extent cx="5715000" cy="32232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1555961621524432675_x0000_i10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223260"/>
                    </a:xfrm>
                    <a:prstGeom prst="rect">
                      <a:avLst/>
                    </a:prstGeom>
                    <a:noFill/>
                    <a:ln>
                      <a:noFill/>
                    </a:ln>
                  </pic:spPr>
                </pic:pic>
              </a:graphicData>
            </a:graphic>
          </wp:inline>
        </w:drawing>
      </w:r>
    </w:p>
    <w:p w14:paraId="58B8ADDB" w14:textId="7D28E908" w:rsidR="00497FD6" w:rsidRDefault="00497FD6"/>
    <w:sectPr w:rsidR="00497F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FD6"/>
    <w:rsid w:val="0012145F"/>
    <w:rsid w:val="00176A94"/>
    <w:rsid w:val="003726DD"/>
    <w:rsid w:val="00497FD6"/>
    <w:rsid w:val="00550A54"/>
    <w:rsid w:val="00972643"/>
    <w:rsid w:val="00A1504B"/>
    <w:rsid w:val="00A95D26"/>
    <w:rsid w:val="00A973EA"/>
    <w:rsid w:val="00BE0B2D"/>
    <w:rsid w:val="00C25080"/>
    <w:rsid w:val="00C84F21"/>
    <w:rsid w:val="00EA2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B6CEF"/>
  <w15:chartTrackingRefBased/>
  <w15:docId w15:val="{FB5B7D27-DA14-4C95-8785-0569A6685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7FD6"/>
    <w:rPr>
      <w:b/>
      <w:bCs/>
    </w:rPr>
  </w:style>
  <w:style w:type="character" w:styleId="Hyperlink">
    <w:name w:val="Hyperlink"/>
    <w:basedOn w:val="DefaultParagraphFont"/>
    <w:uiPriority w:val="99"/>
    <w:unhideWhenUsed/>
    <w:rsid w:val="00497FD6"/>
    <w:rPr>
      <w:color w:val="0000FF"/>
      <w:u w:val="single"/>
    </w:rPr>
  </w:style>
  <w:style w:type="character" w:styleId="UnresolvedMention">
    <w:name w:val="Unresolved Mention"/>
    <w:basedOn w:val="DefaultParagraphFont"/>
    <w:uiPriority w:val="99"/>
    <w:semiHidden/>
    <w:unhideWhenUsed/>
    <w:rsid w:val="003726DD"/>
    <w:rPr>
      <w:color w:val="605E5C"/>
      <w:shd w:val="clear" w:color="auto" w:fill="E1DFDD"/>
    </w:rPr>
  </w:style>
  <w:style w:type="character" w:styleId="FollowedHyperlink">
    <w:name w:val="FollowedHyperlink"/>
    <w:basedOn w:val="DefaultParagraphFont"/>
    <w:uiPriority w:val="99"/>
    <w:semiHidden/>
    <w:unhideWhenUsed/>
    <w:rsid w:val="003726DD"/>
    <w:rPr>
      <w:color w:val="800080" w:themeColor="followedHyperlink"/>
      <w:u w:val="single"/>
    </w:rPr>
  </w:style>
  <w:style w:type="character" w:styleId="Emphasis">
    <w:name w:val="Emphasis"/>
    <w:basedOn w:val="DefaultParagraphFont"/>
    <w:uiPriority w:val="20"/>
    <w:qFormat/>
    <w:rsid w:val="00EA25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22243">
      <w:bodyDiv w:val="1"/>
      <w:marLeft w:val="0"/>
      <w:marRight w:val="0"/>
      <w:marTop w:val="0"/>
      <w:marBottom w:val="0"/>
      <w:divBdr>
        <w:top w:val="none" w:sz="0" w:space="0" w:color="auto"/>
        <w:left w:val="none" w:sz="0" w:space="0" w:color="auto"/>
        <w:bottom w:val="none" w:sz="0" w:space="0" w:color="auto"/>
        <w:right w:val="none" w:sz="0" w:space="0" w:color="auto"/>
      </w:divBdr>
      <w:divsChild>
        <w:div w:id="961544317">
          <w:marLeft w:val="0"/>
          <w:marRight w:val="0"/>
          <w:marTop w:val="0"/>
          <w:marBottom w:val="0"/>
          <w:divBdr>
            <w:top w:val="none" w:sz="0" w:space="0" w:color="auto"/>
            <w:left w:val="none" w:sz="0" w:space="0" w:color="auto"/>
            <w:bottom w:val="none" w:sz="0" w:space="0" w:color="auto"/>
            <w:right w:val="none" w:sz="0" w:space="0" w:color="auto"/>
          </w:divBdr>
        </w:div>
        <w:div w:id="1302999795">
          <w:marLeft w:val="0"/>
          <w:marRight w:val="0"/>
          <w:marTop w:val="0"/>
          <w:marBottom w:val="0"/>
          <w:divBdr>
            <w:top w:val="none" w:sz="0" w:space="0" w:color="auto"/>
            <w:left w:val="none" w:sz="0" w:space="0" w:color="auto"/>
            <w:bottom w:val="none" w:sz="0" w:space="0" w:color="auto"/>
            <w:right w:val="none" w:sz="0" w:space="0" w:color="auto"/>
          </w:divBdr>
        </w:div>
        <w:div w:id="638530672">
          <w:marLeft w:val="0"/>
          <w:marRight w:val="0"/>
          <w:marTop w:val="0"/>
          <w:marBottom w:val="0"/>
          <w:divBdr>
            <w:top w:val="none" w:sz="0" w:space="0" w:color="auto"/>
            <w:left w:val="none" w:sz="0" w:space="0" w:color="auto"/>
            <w:bottom w:val="none" w:sz="0" w:space="0" w:color="auto"/>
            <w:right w:val="none" w:sz="0" w:space="0" w:color="auto"/>
          </w:divBdr>
        </w:div>
        <w:div w:id="1436905061">
          <w:marLeft w:val="0"/>
          <w:marRight w:val="0"/>
          <w:marTop w:val="0"/>
          <w:marBottom w:val="0"/>
          <w:divBdr>
            <w:top w:val="none" w:sz="0" w:space="0" w:color="auto"/>
            <w:left w:val="none" w:sz="0" w:space="0" w:color="auto"/>
            <w:bottom w:val="none" w:sz="0" w:space="0" w:color="auto"/>
            <w:right w:val="none" w:sz="0" w:space="0" w:color="auto"/>
          </w:divBdr>
        </w:div>
        <w:div w:id="1371227962">
          <w:marLeft w:val="0"/>
          <w:marRight w:val="0"/>
          <w:marTop w:val="0"/>
          <w:marBottom w:val="0"/>
          <w:divBdr>
            <w:top w:val="none" w:sz="0" w:space="0" w:color="auto"/>
            <w:left w:val="none" w:sz="0" w:space="0" w:color="auto"/>
            <w:bottom w:val="none" w:sz="0" w:space="0" w:color="auto"/>
            <w:right w:val="none" w:sz="0" w:space="0" w:color="auto"/>
          </w:divBdr>
        </w:div>
        <w:div w:id="112359983">
          <w:marLeft w:val="0"/>
          <w:marRight w:val="0"/>
          <w:marTop w:val="0"/>
          <w:marBottom w:val="0"/>
          <w:divBdr>
            <w:top w:val="none" w:sz="0" w:space="0" w:color="auto"/>
            <w:left w:val="none" w:sz="0" w:space="0" w:color="auto"/>
            <w:bottom w:val="none" w:sz="0" w:space="0" w:color="auto"/>
            <w:right w:val="none" w:sz="0" w:space="0" w:color="auto"/>
          </w:divBdr>
        </w:div>
        <w:div w:id="91246735">
          <w:marLeft w:val="0"/>
          <w:marRight w:val="0"/>
          <w:marTop w:val="0"/>
          <w:marBottom w:val="0"/>
          <w:divBdr>
            <w:top w:val="none" w:sz="0" w:space="0" w:color="auto"/>
            <w:left w:val="none" w:sz="0" w:space="0" w:color="auto"/>
            <w:bottom w:val="none" w:sz="0" w:space="0" w:color="auto"/>
            <w:right w:val="none" w:sz="0" w:space="0" w:color="auto"/>
          </w:divBdr>
        </w:div>
      </w:divsChild>
    </w:div>
    <w:div w:id="578977482">
      <w:bodyDiv w:val="1"/>
      <w:marLeft w:val="0"/>
      <w:marRight w:val="0"/>
      <w:marTop w:val="0"/>
      <w:marBottom w:val="0"/>
      <w:divBdr>
        <w:top w:val="none" w:sz="0" w:space="0" w:color="auto"/>
        <w:left w:val="none" w:sz="0" w:space="0" w:color="auto"/>
        <w:bottom w:val="none" w:sz="0" w:space="0" w:color="auto"/>
        <w:right w:val="none" w:sz="0" w:space="0" w:color="auto"/>
      </w:divBdr>
      <w:divsChild>
        <w:div w:id="463931549">
          <w:marLeft w:val="0"/>
          <w:marRight w:val="0"/>
          <w:marTop w:val="0"/>
          <w:marBottom w:val="0"/>
          <w:divBdr>
            <w:top w:val="none" w:sz="0" w:space="0" w:color="auto"/>
            <w:left w:val="none" w:sz="0" w:space="0" w:color="auto"/>
            <w:bottom w:val="none" w:sz="0" w:space="0" w:color="auto"/>
            <w:right w:val="none" w:sz="0" w:space="0" w:color="auto"/>
          </w:divBdr>
          <w:divsChild>
            <w:div w:id="1394892851">
              <w:marLeft w:val="0"/>
              <w:marRight w:val="0"/>
              <w:marTop w:val="0"/>
              <w:marBottom w:val="0"/>
              <w:divBdr>
                <w:top w:val="none" w:sz="0" w:space="0" w:color="auto"/>
                <w:left w:val="none" w:sz="0" w:space="0" w:color="auto"/>
                <w:bottom w:val="none" w:sz="0" w:space="0" w:color="auto"/>
                <w:right w:val="none" w:sz="0" w:space="0" w:color="auto"/>
              </w:divBdr>
              <w:divsChild>
                <w:div w:id="217131622">
                  <w:marLeft w:val="0"/>
                  <w:marRight w:val="0"/>
                  <w:marTop w:val="0"/>
                  <w:marBottom w:val="0"/>
                  <w:divBdr>
                    <w:top w:val="none" w:sz="0" w:space="0" w:color="auto"/>
                    <w:left w:val="none" w:sz="0" w:space="0" w:color="auto"/>
                    <w:bottom w:val="none" w:sz="0" w:space="0" w:color="auto"/>
                    <w:right w:val="none" w:sz="0" w:space="0" w:color="auto"/>
                  </w:divBdr>
                </w:div>
                <w:div w:id="56310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928172">
      <w:bodyDiv w:val="1"/>
      <w:marLeft w:val="0"/>
      <w:marRight w:val="0"/>
      <w:marTop w:val="0"/>
      <w:marBottom w:val="0"/>
      <w:divBdr>
        <w:top w:val="none" w:sz="0" w:space="0" w:color="auto"/>
        <w:left w:val="none" w:sz="0" w:space="0" w:color="auto"/>
        <w:bottom w:val="none" w:sz="0" w:space="0" w:color="auto"/>
        <w:right w:val="none" w:sz="0" w:space="0" w:color="auto"/>
      </w:divBdr>
      <w:divsChild>
        <w:div w:id="410666604">
          <w:marLeft w:val="0"/>
          <w:marRight w:val="0"/>
          <w:marTop w:val="0"/>
          <w:marBottom w:val="0"/>
          <w:divBdr>
            <w:top w:val="none" w:sz="0" w:space="0" w:color="auto"/>
            <w:left w:val="none" w:sz="0" w:space="0" w:color="auto"/>
            <w:bottom w:val="none" w:sz="0" w:space="0" w:color="auto"/>
            <w:right w:val="none" w:sz="0" w:space="0" w:color="auto"/>
          </w:divBdr>
        </w:div>
        <w:div w:id="770050250">
          <w:marLeft w:val="0"/>
          <w:marRight w:val="0"/>
          <w:marTop w:val="0"/>
          <w:marBottom w:val="0"/>
          <w:divBdr>
            <w:top w:val="none" w:sz="0" w:space="0" w:color="auto"/>
            <w:left w:val="none" w:sz="0" w:space="0" w:color="auto"/>
            <w:bottom w:val="none" w:sz="0" w:space="0" w:color="auto"/>
            <w:right w:val="none" w:sz="0" w:space="0" w:color="auto"/>
          </w:divBdr>
        </w:div>
      </w:divsChild>
    </w:div>
    <w:div w:id="1168866195">
      <w:bodyDiv w:val="1"/>
      <w:marLeft w:val="0"/>
      <w:marRight w:val="0"/>
      <w:marTop w:val="0"/>
      <w:marBottom w:val="0"/>
      <w:divBdr>
        <w:top w:val="none" w:sz="0" w:space="0" w:color="auto"/>
        <w:left w:val="none" w:sz="0" w:space="0" w:color="auto"/>
        <w:bottom w:val="none" w:sz="0" w:space="0" w:color="auto"/>
        <w:right w:val="none" w:sz="0" w:space="0" w:color="auto"/>
      </w:divBdr>
      <w:divsChild>
        <w:div w:id="60450127">
          <w:marLeft w:val="0"/>
          <w:marRight w:val="0"/>
          <w:marTop w:val="0"/>
          <w:marBottom w:val="0"/>
          <w:divBdr>
            <w:top w:val="none" w:sz="0" w:space="0" w:color="auto"/>
            <w:left w:val="none" w:sz="0" w:space="0" w:color="auto"/>
            <w:bottom w:val="none" w:sz="0" w:space="0" w:color="auto"/>
            <w:right w:val="none" w:sz="0" w:space="0" w:color="auto"/>
          </w:divBdr>
          <w:divsChild>
            <w:div w:id="1957560401">
              <w:marLeft w:val="0"/>
              <w:marRight w:val="0"/>
              <w:marTop w:val="0"/>
              <w:marBottom w:val="0"/>
              <w:divBdr>
                <w:top w:val="none" w:sz="0" w:space="0" w:color="auto"/>
                <w:left w:val="none" w:sz="0" w:space="0" w:color="auto"/>
                <w:bottom w:val="none" w:sz="0" w:space="0" w:color="auto"/>
                <w:right w:val="none" w:sz="0" w:space="0" w:color="auto"/>
              </w:divBdr>
              <w:divsChild>
                <w:div w:id="18395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07536">
          <w:marLeft w:val="0"/>
          <w:marRight w:val="0"/>
          <w:marTop w:val="0"/>
          <w:marBottom w:val="0"/>
          <w:divBdr>
            <w:top w:val="none" w:sz="0" w:space="0" w:color="auto"/>
            <w:left w:val="none" w:sz="0" w:space="0" w:color="auto"/>
            <w:bottom w:val="none" w:sz="0" w:space="0" w:color="auto"/>
            <w:right w:val="none" w:sz="0" w:space="0" w:color="auto"/>
          </w:divBdr>
          <w:divsChild>
            <w:div w:id="1396317276">
              <w:marLeft w:val="0"/>
              <w:marRight w:val="0"/>
              <w:marTop w:val="0"/>
              <w:marBottom w:val="0"/>
              <w:divBdr>
                <w:top w:val="none" w:sz="0" w:space="0" w:color="auto"/>
                <w:left w:val="none" w:sz="0" w:space="0" w:color="auto"/>
                <w:bottom w:val="none" w:sz="0" w:space="0" w:color="auto"/>
                <w:right w:val="none" w:sz="0" w:space="0" w:color="auto"/>
              </w:divBdr>
              <w:divsChild>
                <w:div w:id="92133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37615">
      <w:bodyDiv w:val="1"/>
      <w:marLeft w:val="0"/>
      <w:marRight w:val="0"/>
      <w:marTop w:val="0"/>
      <w:marBottom w:val="0"/>
      <w:divBdr>
        <w:top w:val="none" w:sz="0" w:space="0" w:color="auto"/>
        <w:left w:val="none" w:sz="0" w:space="0" w:color="auto"/>
        <w:bottom w:val="none" w:sz="0" w:space="0" w:color="auto"/>
        <w:right w:val="none" w:sz="0" w:space="0" w:color="auto"/>
      </w:divBdr>
      <w:divsChild>
        <w:div w:id="1020283564">
          <w:marLeft w:val="0"/>
          <w:marRight w:val="0"/>
          <w:marTop w:val="0"/>
          <w:marBottom w:val="0"/>
          <w:divBdr>
            <w:top w:val="none" w:sz="0" w:space="0" w:color="auto"/>
            <w:left w:val="none" w:sz="0" w:space="0" w:color="auto"/>
            <w:bottom w:val="none" w:sz="0" w:space="0" w:color="auto"/>
            <w:right w:val="none" w:sz="0" w:space="0" w:color="auto"/>
          </w:divBdr>
        </w:div>
      </w:divsChild>
    </w:div>
    <w:div w:id="1819758523">
      <w:bodyDiv w:val="1"/>
      <w:marLeft w:val="0"/>
      <w:marRight w:val="0"/>
      <w:marTop w:val="0"/>
      <w:marBottom w:val="0"/>
      <w:divBdr>
        <w:top w:val="none" w:sz="0" w:space="0" w:color="auto"/>
        <w:left w:val="none" w:sz="0" w:space="0" w:color="auto"/>
        <w:bottom w:val="none" w:sz="0" w:space="0" w:color="auto"/>
        <w:right w:val="none" w:sz="0" w:space="0" w:color="auto"/>
      </w:divBdr>
      <w:divsChild>
        <w:div w:id="962928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bcL3cPvpYR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44hmv1lj.r.us-east-1.awstrack.me/L0/https:%2F%2Fgoo.gl%2Fmaps%2FhWaK2RA3v2vbxYfL6/1/0100017fe19499c1-0541d9ea-8943-493d-81b7-30a345f8c3ad-000000/jVJ5Nwuvr8LS60XzTmq11dKnU18=264"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s://www.youtube.com/watch?v=783B5huN348" TargetMode="External"/><Relationship Id="rId4" Type="http://schemas.openxmlformats.org/officeDocument/2006/relationships/hyperlink" Target="https://www.youtube.com/watch?v=vPIr3tDB98M"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Edmonton Diocesan CWL</dc:creator>
  <cp:keywords/>
  <dc:description/>
  <cp:lastModifiedBy>Edmonton Diocesan CWL</cp:lastModifiedBy>
  <cp:revision>3</cp:revision>
  <dcterms:created xsi:type="dcterms:W3CDTF">2022-04-04T00:09:00Z</dcterms:created>
  <dcterms:modified xsi:type="dcterms:W3CDTF">2022-04-04T00:19:00Z</dcterms:modified>
</cp:coreProperties>
</file>