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72" w:rsidRPr="00867972" w:rsidRDefault="000414AE" w:rsidP="00867972">
      <w:pPr>
        <w:jc w:val="center"/>
      </w:pPr>
      <w:r>
        <w:rPr>
          <w:rFonts w:cstheme="minorHAnsi"/>
          <w:i/>
          <w:noProof/>
          <w:sz w:val="28"/>
          <w:lang w:eastAsia="en-CA"/>
        </w:rPr>
        <w:drawing>
          <wp:anchor distT="0" distB="0" distL="114300" distR="114300" simplePos="0" relativeHeight="251662336" behindDoc="0" locked="0" layoutInCell="1" allowOverlap="1" wp14:anchorId="26197A25" wp14:editId="183A5DA3">
            <wp:simplePos x="0" y="0"/>
            <wp:positionH relativeFrom="margin">
              <wp:posOffset>133350</wp:posOffset>
            </wp:positionH>
            <wp:positionV relativeFrom="margin">
              <wp:posOffset>170180</wp:posOffset>
            </wp:positionV>
            <wp:extent cx="828675" cy="84391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WL gol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i/>
          <w:noProof/>
          <w:sz w:val="28"/>
          <w:lang w:eastAsia="en-CA"/>
        </w:rPr>
        <w:drawing>
          <wp:anchor distT="0" distB="0" distL="114300" distR="114300" simplePos="0" relativeHeight="251661312" behindDoc="0" locked="0" layoutInCell="1" allowOverlap="1" wp14:anchorId="32423EAF" wp14:editId="09387D0F">
            <wp:simplePos x="0" y="0"/>
            <wp:positionH relativeFrom="margin">
              <wp:posOffset>5219700</wp:posOffset>
            </wp:positionH>
            <wp:positionV relativeFrom="margin">
              <wp:posOffset>171450</wp:posOffset>
            </wp:positionV>
            <wp:extent cx="847725" cy="84137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972" w:rsidRDefault="00867972" w:rsidP="00942041">
      <w:pPr>
        <w:pStyle w:val="NoSpacing"/>
        <w:jc w:val="center"/>
        <w:rPr>
          <w:rFonts w:ascii="Arial" w:hAnsi="Arial" w:cs="Arial"/>
          <w:i/>
          <w:sz w:val="28"/>
        </w:rPr>
      </w:pPr>
    </w:p>
    <w:p w:rsidR="00867972" w:rsidRPr="00845551" w:rsidRDefault="00867972" w:rsidP="00942041">
      <w:pPr>
        <w:pStyle w:val="NoSpacing"/>
        <w:jc w:val="center"/>
        <w:rPr>
          <w:rFonts w:cstheme="minorHAnsi"/>
          <w:i/>
          <w:sz w:val="28"/>
        </w:rPr>
      </w:pPr>
      <w:r w:rsidRPr="00845551">
        <w:rPr>
          <w:rFonts w:cstheme="minorHAnsi"/>
          <w:i/>
          <w:sz w:val="28"/>
        </w:rPr>
        <w:t>The Catholic Women’s League of Canada</w:t>
      </w:r>
    </w:p>
    <w:p w:rsidR="00321A81" w:rsidRDefault="00867972" w:rsidP="00942041">
      <w:pPr>
        <w:pStyle w:val="NoSpacing"/>
        <w:jc w:val="center"/>
        <w:rPr>
          <w:rFonts w:cstheme="minorHAnsi"/>
          <w:i/>
          <w:sz w:val="28"/>
        </w:rPr>
      </w:pPr>
      <w:r w:rsidRPr="00845551">
        <w:rPr>
          <w:rFonts w:cstheme="minorHAnsi"/>
          <w:i/>
          <w:sz w:val="28"/>
        </w:rPr>
        <w:t>Edmonton Diocesan Council</w:t>
      </w:r>
    </w:p>
    <w:p w:rsidR="00ED43A4" w:rsidRPr="00ED43A4" w:rsidRDefault="005065A1" w:rsidP="00D33BD1">
      <w:pPr>
        <w:pStyle w:val="NoSpacing"/>
        <w:jc w:val="center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Christi</w:t>
      </w:r>
      <w:r w:rsidR="003E74D9">
        <w:rPr>
          <w:rFonts w:cstheme="minorHAnsi"/>
          <w:i/>
          <w:sz w:val="28"/>
        </w:rPr>
        <w:t>a</w:t>
      </w:r>
      <w:r w:rsidR="00D33BD1">
        <w:rPr>
          <w:rFonts w:cstheme="minorHAnsi"/>
          <w:i/>
          <w:sz w:val="28"/>
        </w:rPr>
        <w:t>n Family Life</w:t>
      </w:r>
    </w:p>
    <w:p w:rsidR="005065A1" w:rsidRDefault="00F821BE" w:rsidP="00942041">
      <w:pPr>
        <w:pStyle w:val="NoSpacing"/>
        <w:jc w:val="center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 xml:space="preserve">May 2021 </w:t>
      </w:r>
      <w:r w:rsidR="00761149">
        <w:rPr>
          <w:rFonts w:cstheme="minorHAnsi"/>
          <w:i/>
          <w:sz w:val="28"/>
        </w:rPr>
        <w:t>Summer Communique #3</w:t>
      </w:r>
      <w:r>
        <w:rPr>
          <w:rFonts w:cstheme="minorHAnsi"/>
          <w:i/>
          <w:sz w:val="28"/>
        </w:rPr>
        <w:t xml:space="preserve">:  </w:t>
      </w:r>
    </w:p>
    <w:p w:rsidR="00761149" w:rsidRDefault="00761149" w:rsidP="00942041">
      <w:pPr>
        <w:pStyle w:val="NoSpacing"/>
        <w:jc w:val="center"/>
        <w:rPr>
          <w:rFonts w:cstheme="minorHAnsi"/>
          <w:i/>
          <w:sz w:val="28"/>
        </w:rPr>
      </w:pPr>
    </w:p>
    <w:p w:rsidR="00761149" w:rsidRDefault="00761149" w:rsidP="00761149">
      <w:pPr>
        <w:pStyle w:val="NoSpacing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Dear Sisters of the League</w:t>
      </w:r>
    </w:p>
    <w:p w:rsidR="00564383" w:rsidRDefault="00564383" w:rsidP="00761149">
      <w:pPr>
        <w:pStyle w:val="NoSpacing"/>
        <w:rPr>
          <w:rFonts w:cstheme="minorHAnsi"/>
          <w:i/>
          <w:sz w:val="28"/>
        </w:rPr>
      </w:pPr>
    </w:p>
    <w:p w:rsidR="00E618A3" w:rsidRDefault="00761149" w:rsidP="00761149">
      <w:pPr>
        <w:pStyle w:val="NoSpacing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 xml:space="preserve">Winter is gone, warmer weather is here and most of us have had </w:t>
      </w:r>
      <w:r w:rsidR="002A1B36">
        <w:rPr>
          <w:rFonts w:cstheme="minorHAnsi"/>
          <w:i/>
          <w:sz w:val="28"/>
        </w:rPr>
        <w:t xml:space="preserve">our first COVID vaccination. This </w:t>
      </w:r>
      <w:r>
        <w:rPr>
          <w:rFonts w:cstheme="minorHAnsi"/>
          <w:i/>
          <w:sz w:val="28"/>
        </w:rPr>
        <w:t>Summer we sho</w:t>
      </w:r>
      <w:r w:rsidR="00932FA7">
        <w:rPr>
          <w:rFonts w:cstheme="minorHAnsi"/>
          <w:i/>
          <w:sz w:val="28"/>
        </w:rPr>
        <w:t>uld all have our second shot. Hooray</w:t>
      </w:r>
      <w:r>
        <w:rPr>
          <w:rFonts w:cstheme="minorHAnsi"/>
          <w:i/>
          <w:sz w:val="28"/>
        </w:rPr>
        <w:t>!  We may then be able to meet in person and in groups.</w:t>
      </w:r>
    </w:p>
    <w:p w:rsidR="00564383" w:rsidRDefault="00564383" w:rsidP="005D71D9">
      <w:pPr>
        <w:pStyle w:val="NoSpacing"/>
        <w:rPr>
          <w:rFonts w:cstheme="minorHAnsi"/>
          <w:sz w:val="28"/>
        </w:rPr>
      </w:pPr>
    </w:p>
    <w:p w:rsidR="00E02646" w:rsidRDefault="002A1B36" w:rsidP="005D71D9">
      <w:pPr>
        <w:pStyle w:val="NoSpacing"/>
        <w:rPr>
          <w:rFonts w:cstheme="minorHAnsi"/>
          <w:b/>
          <w:i/>
          <w:sz w:val="28"/>
        </w:rPr>
      </w:pPr>
      <w:r>
        <w:rPr>
          <w:rFonts w:cstheme="minorHAnsi"/>
          <w:i/>
          <w:sz w:val="28"/>
        </w:rPr>
        <w:t xml:space="preserve">We still </w:t>
      </w:r>
      <w:r w:rsidR="00F821BE">
        <w:rPr>
          <w:rFonts w:cstheme="minorHAnsi"/>
          <w:i/>
          <w:sz w:val="28"/>
        </w:rPr>
        <w:t xml:space="preserve">need </w:t>
      </w:r>
      <w:r w:rsidR="00761149">
        <w:rPr>
          <w:rFonts w:cstheme="minorHAnsi"/>
          <w:i/>
          <w:sz w:val="28"/>
        </w:rPr>
        <w:t xml:space="preserve">to keep on our politicians about </w:t>
      </w:r>
      <w:r w:rsidR="00E618A3">
        <w:rPr>
          <w:rFonts w:cstheme="minorHAnsi"/>
          <w:i/>
          <w:sz w:val="28"/>
        </w:rPr>
        <w:t xml:space="preserve">life issues. </w:t>
      </w:r>
      <w:r w:rsidR="00761149">
        <w:rPr>
          <w:rFonts w:cstheme="minorHAnsi"/>
          <w:i/>
          <w:sz w:val="28"/>
        </w:rPr>
        <w:t xml:space="preserve">We are lucky to live in Canada where the average Canadian is richer than 85% of the world.  Our standard of living has been nurtured by our Christian heritage, an unpopular thought these days. </w:t>
      </w:r>
      <w:r w:rsidR="00B4552D">
        <w:rPr>
          <w:rFonts w:cstheme="minorHAnsi"/>
          <w:i/>
          <w:sz w:val="28"/>
        </w:rPr>
        <w:t xml:space="preserve">Government </w:t>
      </w:r>
      <w:r w:rsidR="00E618A3">
        <w:rPr>
          <w:rFonts w:cstheme="minorHAnsi"/>
          <w:i/>
          <w:sz w:val="28"/>
        </w:rPr>
        <w:t xml:space="preserve">Bills </w:t>
      </w:r>
      <w:r w:rsidR="00F821BE">
        <w:rPr>
          <w:rFonts w:cstheme="minorHAnsi"/>
          <w:i/>
          <w:sz w:val="28"/>
        </w:rPr>
        <w:t xml:space="preserve">being </w:t>
      </w:r>
      <w:r w:rsidR="00E618A3">
        <w:rPr>
          <w:rFonts w:cstheme="minorHAnsi"/>
          <w:i/>
          <w:sz w:val="28"/>
        </w:rPr>
        <w:t>passed,</w:t>
      </w:r>
      <w:r w:rsidR="00761149">
        <w:rPr>
          <w:rFonts w:cstheme="minorHAnsi"/>
          <w:i/>
          <w:sz w:val="28"/>
        </w:rPr>
        <w:t xml:space="preserve"> proposed</w:t>
      </w:r>
      <w:r w:rsidR="00E618A3">
        <w:rPr>
          <w:rFonts w:cstheme="minorHAnsi"/>
          <w:i/>
          <w:sz w:val="28"/>
        </w:rPr>
        <w:t xml:space="preserve"> </w:t>
      </w:r>
      <w:r w:rsidR="00761149">
        <w:rPr>
          <w:rFonts w:cstheme="minorHAnsi"/>
          <w:i/>
          <w:sz w:val="28"/>
        </w:rPr>
        <w:t>and</w:t>
      </w:r>
      <w:r w:rsidR="00E618A3">
        <w:rPr>
          <w:rFonts w:cstheme="minorHAnsi"/>
          <w:i/>
          <w:sz w:val="28"/>
        </w:rPr>
        <w:t xml:space="preserve"> </w:t>
      </w:r>
      <w:r w:rsidR="00761149">
        <w:rPr>
          <w:rFonts w:cstheme="minorHAnsi"/>
          <w:i/>
          <w:sz w:val="28"/>
        </w:rPr>
        <w:t>debate</w:t>
      </w:r>
      <w:r w:rsidR="00564383">
        <w:rPr>
          <w:rFonts w:cstheme="minorHAnsi"/>
          <w:i/>
          <w:sz w:val="28"/>
        </w:rPr>
        <w:t xml:space="preserve">d right now </w:t>
      </w:r>
      <w:r w:rsidR="00E618A3">
        <w:rPr>
          <w:rFonts w:cstheme="minorHAnsi"/>
          <w:i/>
          <w:sz w:val="28"/>
        </w:rPr>
        <w:t>will significantly impact our religious freedom. Now is the time to support our MP’s who are fighting for our Culture of Life and Christian v</w:t>
      </w:r>
      <w:r w:rsidR="00564383">
        <w:rPr>
          <w:rFonts w:cstheme="minorHAnsi"/>
          <w:i/>
          <w:sz w:val="28"/>
        </w:rPr>
        <w:t xml:space="preserve">alues. Campaign Life Coalition has made it very simple to send letters or petitions to our MP’s.   Go to </w:t>
      </w:r>
      <w:hyperlink r:id="rId9" w:history="1">
        <w:r w:rsidR="00564383" w:rsidRPr="00937FF4">
          <w:rPr>
            <w:rStyle w:val="Hyperlink"/>
            <w:rFonts w:cstheme="minorHAnsi"/>
            <w:i/>
            <w:sz w:val="28"/>
          </w:rPr>
          <w:t>www.campaignlifecoalition.com</w:t>
        </w:r>
      </w:hyperlink>
      <w:r w:rsidR="00564383">
        <w:rPr>
          <w:rFonts w:cstheme="minorHAnsi"/>
          <w:i/>
          <w:sz w:val="28"/>
        </w:rPr>
        <w:t xml:space="preserve"> and choose “petitions”</w:t>
      </w:r>
      <w:r w:rsidR="00E02646">
        <w:rPr>
          <w:rFonts w:cstheme="minorHAnsi"/>
          <w:i/>
          <w:sz w:val="28"/>
        </w:rPr>
        <w:t xml:space="preserve"> or “action alerts”. Choose from a </w:t>
      </w:r>
      <w:r w:rsidR="00564383">
        <w:rPr>
          <w:rFonts w:cstheme="minorHAnsi"/>
          <w:i/>
          <w:sz w:val="28"/>
        </w:rPr>
        <w:t>selecti</w:t>
      </w:r>
      <w:r w:rsidR="00E02646">
        <w:rPr>
          <w:rFonts w:cstheme="minorHAnsi"/>
          <w:i/>
          <w:sz w:val="28"/>
        </w:rPr>
        <w:t xml:space="preserve">on of letter options or </w:t>
      </w:r>
      <w:r w:rsidR="00564383">
        <w:rPr>
          <w:rFonts w:cstheme="minorHAnsi"/>
          <w:i/>
          <w:sz w:val="28"/>
        </w:rPr>
        <w:t>write your own.</w:t>
      </w:r>
    </w:p>
    <w:p w:rsidR="00E02646" w:rsidRDefault="00E02646" w:rsidP="005D71D9">
      <w:pPr>
        <w:pStyle w:val="NoSpacing"/>
        <w:rPr>
          <w:rFonts w:cstheme="minorHAnsi"/>
          <w:b/>
          <w:i/>
          <w:sz w:val="28"/>
        </w:rPr>
      </w:pPr>
    </w:p>
    <w:p w:rsidR="005D71D9" w:rsidRDefault="00A71551" w:rsidP="005D71D9">
      <w:pPr>
        <w:pStyle w:val="NoSpacing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1. I</w:t>
      </w:r>
      <w:r w:rsidR="005D71D9">
        <w:rPr>
          <w:rFonts w:cstheme="minorHAnsi"/>
          <w:b/>
          <w:i/>
          <w:sz w:val="28"/>
        </w:rPr>
        <w:t>mportant Now</w:t>
      </w:r>
    </w:p>
    <w:p w:rsidR="00932FA7" w:rsidRDefault="005D71D9" w:rsidP="005D71D9">
      <w:pPr>
        <w:pStyle w:val="NoSpacing"/>
        <w:rPr>
          <w:rFonts w:cstheme="minorHAnsi"/>
          <w:i/>
          <w:sz w:val="28"/>
        </w:rPr>
      </w:pPr>
      <w:r w:rsidRPr="00C22593">
        <w:rPr>
          <w:rFonts w:cstheme="minorHAnsi"/>
          <w:b/>
          <w:i/>
          <w:sz w:val="28"/>
        </w:rPr>
        <w:t xml:space="preserve">Bill C-6  </w:t>
      </w:r>
      <w:r w:rsidRPr="00C22593">
        <w:rPr>
          <w:rFonts w:cstheme="minorHAnsi"/>
          <w:b/>
          <w:i/>
          <w:sz w:val="28"/>
        </w:rPr>
        <w:tab/>
        <w:t>Conversion Therapy</w:t>
      </w:r>
      <w:r w:rsidR="00932FA7">
        <w:rPr>
          <w:rFonts w:cstheme="minorHAnsi"/>
          <w:i/>
          <w:sz w:val="28"/>
        </w:rPr>
        <w:t xml:space="preserve">; </w:t>
      </w:r>
    </w:p>
    <w:p w:rsidR="00D41691" w:rsidRDefault="00932FA7" w:rsidP="005D71D9">
      <w:pPr>
        <w:pStyle w:val="NoSpacing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T</w:t>
      </w:r>
      <w:r w:rsidR="005D71D9">
        <w:rPr>
          <w:rFonts w:cstheme="minorHAnsi"/>
          <w:i/>
          <w:sz w:val="28"/>
        </w:rPr>
        <w:t xml:space="preserve">he </w:t>
      </w:r>
      <w:r>
        <w:rPr>
          <w:rFonts w:cstheme="minorHAnsi"/>
          <w:i/>
          <w:sz w:val="28"/>
        </w:rPr>
        <w:t xml:space="preserve">Canadian </w:t>
      </w:r>
      <w:r w:rsidR="005D71D9">
        <w:rPr>
          <w:rFonts w:cstheme="minorHAnsi"/>
          <w:i/>
          <w:sz w:val="28"/>
        </w:rPr>
        <w:t>government would not clearly define this. Traditionally it meant forcing someone to change their mind</w:t>
      </w:r>
      <w:r>
        <w:rPr>
          <w:rFonts w:cstheme="minorHAnsi"/>
          <w:i/>
          <w:sz w:val="28"/>
        </w:rPr>
        <w:t xml:space="preserve"> on gender identification. I</w:t>
      </w:r>
      <w:r w:rsidR="005D71D9">
        <w:rPr>
          <w:rFonts w:cstheme="minorHAnsi"/>
          <w:i/>
          <w:sz w:val="28"/>
        </w:rPr>
        <w:t xml:space="preserve">t is so loosely defined </w:t>
      </w:r>
      <w:r w:rsidR="002A1B36">
        <w:rPr>
          <w:rFonts w:cstheme="minorHAnsi"/>
          <w:i/>
          <w:sz w:val="28"/>
        </w:rPr>
        <w:t xml:space="preserve">so </w:t>
      </w:r>
      <w:r w:rsidR="005D71D9">
        <w:rPr>
          <w:rFonts w:cstheme="minorHAnsi"/>
          <w:i/>
          <w:sz w:val="28"/>
        </w:rPr>
        <w:t>that any parent, teacher, faith leader</w:t>
      </w:r>
      <w:r w:rsidR="00564383">
        <w:rPr>
          <w:rFonts w:cstheme="minorHAnsi"/>
          <w:i/>
          <w:sz w:val="28"/>
        </w:rPr>
        <w:t>,</w:t>
      </w:r>
      <w:r>
        <w:rPr>
          <w:rFonts w:cstheme="minorHAnsi"/>
          <w:i/>
          <w:sz w:val="28"/>
        </w:rPr>
        <w:t xml:space="preserve"> </w:t>
      </w:r>
      <w:r w:rsidR="005D71D9">
        <w:rPr>
          <w:rFonts w:cstheme="minorHAnsi"/>
          <w:i/>
          <w:sz w:val="28"/>
        </w:rPr>
        <w:t>trained counsellor</w:t>
      </w:r>
      <w:r>
        <w:rPr>
          <w:rFonts w:cstheme="minorHAnsi"/>
          <w:i/>
          <w:sz w:val="28"/>
        </w:rPr>
        <w:t xml:space="preserve">, psychologist or psychiatrist </w:t>
      </w:r>
      <w:r w:rsidR="005D71D9">
        <w:rPr>
          <w:rFonts w:cstheme="minorHAnsi"/>
          <w:i/>
          <w:sz w:val="28"/>
        </w:rPr>
        <w:t xml:space="preserve">could face criminal charges and up to five years in jail for having a conversation with a gender confused </w:t>
      </w:r>
      <w:r>
        <w:rPr>
          <w:rFonts w:cstheme="minorHAnsi"/>
          <w:i/>
          <w:sz w:val="28"/>
        </w:rPr>
        <w:t>person</w:t>
      </w:r>
      <w:r w:rsidR="005D71D9">
        <w:rPr>
          <w:rFonts w:cstheme="minorHAnsi"/>
          <w:i/>
          <w:sz w:val="28"/>
        </w:rPr>
        <w:t>. It gives no choice to that person</w:t>
      </w:r>
      <w:r w:rsidR="005D71D9" w:rsidRPr="00A51772">
        <w:rPr>
          <w:rFonts w:cstheme="minorHAnsi"/>
          <w:b/>
          <w:i/>
          <w:sz w:val="28"/>
        </w:rPr>
        <w:t xml:space="preserve">. </w:t>
      </w:r>
      <w:r>
        <w:rPr>
          <w:rFonts w:cstheme="minorHAnsi"/>
          <w:sz w:val="28"/>
        </w:rPr>
        <w:t xml:space="preserve">A </w:t>
      </w:r>
      <w:r w:rsidR="005D71D9">
        <w:rPr>
          <w:rFonts w:cstheme="minorHAnsi"/>
          <w:sz w:val="28"/>
        </w:rPr>
        <w:t xml:space="preserve">father </w:t>
      </w:r>
      <w:r>
        <w:rPr>
          <w:rFonts w:cstheme="minorHAnsi"/>
          <w:sz w:val="28"/>
        </w:rPr>
        <w:t>in B.C. recently went</w:t>
      </w:r>
      <w:r w:rsidR="005D71D9">
        <w:rPr>
          <w:rFonts w:cstheme="minorHAnsi"/>
          <w:sz w:val="28"/>
        </w:rPr>
        <w:t xml:space="preserve"> to jail for voicing his concern over his 15 year old da</w:t>
      </w:r>
      <w:r w:rsidR="00E02646">
        <w:rPr>
          <w:rFonts w:cstheme="minorHAnsi"/>
          <w:sz w:val="28"/>
        </w:rPr>
        <w:t>ught</w:t>
      </w:r>
      <w:r>
        <w:rPr>
          <w:rFonts w:cstheme="minorHAnsi"/>
          <w:sz w:val="28"/>
        </w:rPr>
        <w:t>er’s gender change. This Bill needs to be opposed.</w:t>
      </w:r>
      <w:r w:rsidR="005D71D9">
        <w:rPr>
          <w:rFonts w:cstheme="minorHAnsi"/>
          <w:sz w:val="28"/>
        </w:rPr>
        <w:tab/>
      </w:r>
      <w:r w:rsidR="005D71D9">
        <w:rPr>
          <w:rFonts w:cstheme="minorHAnsi"/>
          <w:sz w:val="28"/>
        </w:rPr>
        <w:tab/>
        <w:t xml:space="preserve">                                                                                  </w:t>
      </w:r>
      <w:r w:rsidR="005D71D9" w:rsidRPr="00A51772">
        <w:rPr>
          <w:rFonts w:cstheme="minorHAnsi"/>
          <w:b/>
          <w:i/>
          <w:sz w:val="28"/>
        </w:rPr>
        <w:t>Support</w:t>
      </w:r>
      <w:r w:rsidR="00D41691">
        <w:rPr>
          <w:rFonts w:cstheme="minorHAnsi"/>
          <w:i/>
          <w:sz w:val="28"/>
        </w:rPr>
        <w:t xml:space="preserve"> MP Garne</w:t>
      </w:r>
      <w:r w:rsidR="00E02646">
        <w:rPr>
          <w:rFonts w:cstheme="minorHAnsi"/>
          <w:i/>
          <w:sz w:val="28"/>
        </w:rPr>
        <w:t>t</w:t>
      </w:r>
      <w:r w:rsidR="00D41691">
        <w:rPr>
          <w:rFonts w:cstheme="minorHAnsi"/>
          <w:i/>
          <w:sz w:val="28"/>
        </w:rPr>
        <w:t>t Gen</w:t>
      </w:r>
      <w:r w:rsidR="005D71D9">
        <w:rPr>
          <w:rFonts w:cstheme="minorHAnsi"/>
          <w:i/>
          <w:sz w:val="28"/>
        </w:rPr>
        <w:t>u</w:t>
      </w:r>
      <w:r w:rsidR="00D41691">
        <w:rPr>
          <w:rFonts w:cstheme="minorHAnsi"/>
          <w:i/>
          <w:sz w:val="28"/>
        </w:rPr>
        <w:t>i</w:t>
      </w:r>
      <w:r w:rsidR="005D71D9">
        <w:rPr>
          <w:rFonts w:cstheme="minorHAnsi"/>
          <w:i/>
          <w:sz w:val="28"/>
        </w:rPr>
        <w:t xml:space="preserve">s </w:t>
      </w:r>
      <w:r w:rsidR="00D41691">
        <w:rPr>
          <w:rFonts w:cstheme="minorHAnsi"/>
          <w:i/>
          <w:sz w:val="28"/>
        </w:rPr>
        <w:t xml:space="preserve">   </w:t>
      </w:r>
      <w:hyperlink r:id="rId10" w:history="1">
        <w:r w:rsidR="00E02646" w:rsidRPr="00937FF4">
          <w:rPr>
            <w:rStyle w:val="Hyperlink"/>
            <w:rFonts w:cstheme="minorHAnsi"/>
            <w:i/>
            <w:sz w:val="28"/>
          </w:rPr>
          <w:t>info@garnettgenuis.ca</w:t>
        </w:r>
      </w:hyperlink>
      <w:r w:rsidR="00D41691">
        <w:rPr>
          <w:rFonts w:cstheme="minorHAnsi"/>
          <w:i/>
          <w:sz w:val="28"/>
        </w:rPr>
        <w:t xml:space="preserve"> </w:t>
      </w:r>
      <w:r w:rsidR="005D71D9">
        <w:rPr>
          <w:rFonts w:cstheme="minorHAnsi"/>
          <w:i/>
          <w:sz w:val="28"/>
        </w:rPr>
        <w:t xml:space="preserve">    </w:t>
      </w:r>
    </w:p>
    <w:p w:rsidR="005D71D9" w:rsidRPr="005D71D9" w:rsidRDefault="005D71D9" w:rsidP="005D71D9">
      <w:pPr>
        <w:pStyle w:val="NoSpacing"/>
        <w:rPr>
          <w:rFonts w:cstheme="minorHAnsi"/>
          <w:i/>
          <w:sz w:val="28"/>
        </w:rPr>
      </w:pPr>
      <w:r w:rsidRPr="00A51772">
        <w:rPr>
          <w:rFonts w:cstheme="minorHAnsi"/>
          <w:b/>
          <w:i/>
          <w:sz w:val="28"/>
          <w:u w:val="single"/>
        </w:rPr>
        <w:t xml:space="preserve">On Monday May 31 he will have a live discussion </w:t>
      </w:r>
      <w:r w:rsidR="00932FA7">
        <w:rPr>
          <w:rFonts w:cstheme="minorHAnsi"/>
          <w:b/>
          <w:i/>
          <w:sz w:val="28"/>
          <w:u w:val="single"/>
        </w:rPr>
        <w:t>accessed on his F</w:t>
      </w:r>
      <w:r w:rsidR="00D41691">
        <w:rPr>
          <w:rFonts w:cstheme="minorHAnsi"/>
          <w:b/>
          <w:i/>
          <w:sz w:val="28"/>
          <w:u w:val="single"/>
        </w:rPr>
        <w:t>acebook</w:t>
      </w:r>
      <w:r w:rsidR="00932FA7">
        <w:rPr>
          <w:rFonts w:cstheme="minorHAnsi"/>
          <w:b/>
          <w:i/>
          <w:sz w:val="28"/>
          <w:u w:val="single"/>
        </w:rPr>
        <w:t>.</w:t>
      </w:r>
    </w:p>
    <w:p w:rsidR="00E618A3" w:rsidRDefault="00E618A3" w:rsidP="00761149">
      <w:pPr>
        <w:pStyle w:val="NoSpacing"/>
        <w:rPr>
          <w:rFonts w:cstheme="minorHAnsi"/>
          <w:i/>
          <w:sz w:val="28"/>
        </w:rPr>
      </w:pPr>
    </w:p>
    <w:p w:rsidR="00D71314" w:rsidRDefault="00D71314" w:rsidP="00761149">
      <w:pPr>
        <w:pStyle w:val="NoSpacing"/>
        <w:rPr>
          <w:rFonts w:cstheme="minorHAnsi"/>
          <w:b/>
          <w:i/>
          <w:sz w:val="28"/>
        </w:rPr>
      </w:pPr>
      <w:r w:rsidRPr="00C22593">
        <w:rPr>
          <w:rFonts w:cstheme="minorHAnsi"/>
          <w:b/>
          <w:i/>
          <w:sz w:val="28"/>
        </w:rPr>
        <w:t>Bill C-233</w:t>
      </w:r>
      <w:r w:rsidRPr="00C22593">
        <w:rPr>
          <w:rFonts w:cstheme="minorHAnsi"/>
          <w:b/>
          <w:i/>
          <w:sz w:val="28"/>
        </w:rPr>
        <w:tab/>
        <w:t xml:space="preserve">   Ban on sex-selective abortion</w:t>
      </w:r>
      <w:r w:rsidR="00F821BE">
        <w:rPr>
          <w:rFonts w:cstheme="minorHAnsi"/>
          <w:i/>
          <w:sz w:val="28"/>
        </w:rPr>
        <w:t>: P</w:t>
      </w:r>
      <w:r>
        <w:rPr>
          <w:rFonts w:cstheme="minorHAnsi"/>
          <w:i/>
          <w:sz w:val="28"/>
        </w:rPr>
        <w:t xml:space="preserve">roposed by </w:t>
      </w:r>
      <w:r w:rsidR="00E02646">
        <w:rPr>
          <w:rFonts w:cstheme="minorHAnsi"/>
          <w:i/>
          <w:sz w:val="28"/>
        </w:rPr>
        <w:t xml:space="preserve">pro-life </w:t>
      </w:r>
      <w:r>
        <w:rPr>
          <w:rFonts w:cstheme="minorHAnsi"/>
          <w:i/>
          <w:sz w:val="28"/>
        </w:rPr>
        <w:t>MP</w:t>
      </w:r>
      <w:r w:rsidR="00E02646">
        <w:rPr>
          <w:rFonts w:cstheme="minorHAnsi"/>
          <w:i/>
          <w:sz w:val="28"/>
        </w:rPr>
        <w:t xml:space="preserve"> Cathay Wagantall:</w:t>
      </w:r>
      <w:r>
        <w:rPr>
          <w:rFonts w:cstheme="minorHAnsi"/>
          <w:i/>
          <w:sz w:val="28"/>
        </w:rPr>
        <w:t xml:space="preserve"> needs our </w:t>
      </w:r>
      <w:r w:rsidRPr="00A51772">
        <w:rPr>
          <w:rFonts w:cstheme="minorHAnsi"/>
          <w:b/>
          <w:i/>
          <w:sz w:val="28"/>
        </w:rPr>
        <w:t>support.</w:t>
      </w:r>
    </w:p>
    <w:p w:rsidR="00E02646" w:rsidRPr="00A51772" w:rsidRDefault="00E02646" w:rsidP="00761149">
      <w:pPr>
        <w:pStyle w:val="NoSpacing"/>
        <w:rPr>
          <w:rFonts w:cstheme="minorHAnsi"/>
          <w:b/>
          <w:i/>
          <w:sz w:val="28"/>
        </w:rPr>
      </w:pPr>
    </w:p>
    <w:p w:rsidR="00932FA7" w:rsidRDefault="00932FA7" w:rsidP="00761149">
      <w:pPr>
        <w:pStyle w:val="NoSpacing"/>
        <w:rPr>
          <w:rFonts w:cstheme="minorHAnsi"/>
          <w:b/>
          <w:i/>
          <w:sz w:val="28"/>
        </w:rPr>
      </w:pPr>
    </w:p>
    <w:p w:rsidR="00D71314" w:rsidRDefault="00D71314" w:rsidP="00761149">
      <w:pPr>
        <w:pStyle w:val="NoSpacing"/>
        <w:rPr>
          <w:rFonts w:cstheme="minorHAnsi"/>
          <w:i/>
          <w:sz w:val="28"/>
        </w:rPr>
      </w:pPr>
      <w:r w:rsidRPr="00C22593">
        <w:rPr>
          <w:rFonts w:cstheme="minorHAnsi"/>
          <w:b/>
          <w:i/>
          <w:sz w:val="28"/>
        </w:rPr>
        <w:t xml:space="preserve">Bill C-10   </w:t>
      </w:r>
      <w:r w:rsidRPr="00C22593">
        <w:rPr>
          <w:rFonts w:cstheme="minorHAnsi"/>
          <w:b/>
          <w:i/>
          <w:sz w:val="28"/>
        </w:rPr>
        <w:tab/>
        <w:t>Internet Censorship</w:t>
      </w:r>
      <w:r>
        <w:rPr>
          <w:rFonts w:cstheme="minorHAnsi"/>
          <w:i/>
          <w:sz w:val="28"/>
        </w:rPr>
        <w:t xml:space="preserve">: proposed by Trudeau govt., sounds like </w:t>
      </w:r>
      <w:r w:rsidR="00932FA7">
        <w:rPr>
          <w:rFonts w:cstheme="minorHAnsi"/>
          <w:i/>
          <w:sz w:val="28"/>
        </w:rPr>
        <w:t>it sh</w:t>
      </w:r>
      <w:r>
        <w:rPr>
          <w:rFonts w:cstheme="minorHAnsi"/>
          <w:i/>
          <w:sz w:val="28"/>
        </w:rPr>
        <w:t>ould be good bu</w:t>
      </w:r>
      <w:r w:rsidR="00F821BE">
        <w:rPr>
          <w:rFonts w:cstheme="minorHAnsi"/>
          <w:i/>
          <w:sz w:val="28"/>
        </w:rPr>
        <w:t xml:space="preserve">t as it stands will </w:t>
      </w:r>
      <w:r>
        <w:rPr>
          <w:rFonts w:cstheme="minorHAnsi"/>
          <w:i/>
          <w:sz w:val="28"/>
        </w:rPr>
        <w:t xml:space="preserve">ban from </w:t>
      </w:r>
      <w:r w:rsidR="00C22593">
        <w:rPr>
          <w:rFonts w:cstheme="minorHAnsi"/>
          <w:i/>
          <w:sz w:val="28"/>
        </w:rPr>
        <w:t>internet forums any who</w:t>
      </w:r>
      <w:r w:rsidR="00932FA7">
        <w:rPr>
          <w:rFonts w:cstheme="minorHAnsi"/>
          <w:i/>
          <w:sz w:val="28"/>
        </w:rPr>
        <w:t xml:space="preserve">, for example, </w:t>
      </w:r>
      <w:r w:rsidR="00C22593">
        <w:rPr>
          <w:rFonts w:cstheme="minorHAnsi"/>
          <w:i/>
          <w:sz w:val="28"/>
        </w:rPr>
        <w:t>profess</w:t>
      </w:r>
      <w:r>
        <w:rPr>
          <w:rFonts w:cstheme="minorHAnsi"/>
          <w:i/>
          <w:sz w:val="28"/>
        </w:rPr>
        <w:t xml:space="preserve"> the belief</w:t>
      </w:r>
      <w:r w:rsidR="00C22593">
        <w:rPr>
          <w:rFonts w:cstheme="minorHAnsi"/>
          <w:i/>
          <w:sz w:val="28"/>
        </w:rPr>
        <w:t xml:space="preserve"> </w:t>
      </w:r>
      <w:r>
        <w:rPr>
          <w:rFonts w:cstheme="minorHAnsi"/>
          <w:i/>
          <w:sz w:val="28"/>
        </w:rPr>
        <w:t>that only Traditional Marriage between a man and woman is</w:t>
      </w:r>
      <w:r w:rsidR="00F821BE">
        <w:rPr>
          <w:rFonts w:cstheme="minorHAnsi"/>
          <w:i/>
          <w:sz w:val="28"/>
        </w:rPr>
        <w:t xml:space="preserve"> normal or </w:t>
      </w:r>
      <w:r w:rsidR="00C22593">
        <w:rPr>
          <w:rFonts w:cstheme="minorHAnsi"/>
          <w:i/>
          <w:sz w:val="28"/>
        </w:rPr>
        <w:t>that the ide</w:t>
      </w:r>
      <w:r>
        <w:rPr>
          <w:rFonts w:cstheme="minorHAnsi"/>
          <w:i/>
          <w:sz w:val="28"/>
        </w:rPr>
        <w:t>ology of ge</w:t>
      </w:r>
      <w:r w:rsidR="00932FA7">
        <w:rPr>
          <w:rFonts w:cstheme="minorHAnsi"/>
          <w:i/>
          <w:sz w:val="28"/>
        </w:rPr>
        <w:t>nder fluidity is unscientific</w:t>
      </w:r>
      <w:r>
        <w:rPr>
          <w:rFonts w:cstheme="minorHAnsi"/>
          <w:i/>
          <w:sz w:val="28"/>
        </w:rPr>
        <w:t>.</w:t>
      </w:r>
      <w:r w:rsidR="00932FA7">
        <w:rPr>
          <w:rFonts w:cstheme="minorHAnsi"/>
          <w:i/>
          <w:sz w:val="28"/>
        </w:rPr>
        <w:t xml:space="preserve"> </w:t>
      </w:r>
      <w:r>
        <w:rPr>
          <w:rFonts w:cstheme="minorHAnsi"/>
          <w:i/>
          <w:sz w:val="28"/>
        </w:rPr>
        <w:t xml:space="preserve"> </w:t>
      </w:r>
    </w:p>
    <w:p w:rsidR="00E02646" w:rsidRDefault="00E02646" w:rsidP="00761149">
      <w:pPr>
        <w:pStyle w:val="NoSpacing"/>
        <w:rPr>
          <w:rFonts w:cstheme="minorHAnsi"/>
          <w:b/>
          <w:i/>
          <w:sz w:val="28"/>
        </w:rPr>
      </w:pPr>
    </w:p>
    <w:p w:rsidR="00761149" w:rsidRPr="00A51772" w:rsidRDefault="00C0611F" w:rsidP="00761149">
      <w:pPr>
        <w:pStyle w:val="NoSpacing"/>
        <w:rPr>
          <w:rFonts w:cstheme="minorHAnsi"/>
          <w:b/>
          <w:i/>
          <w:sz w:val="28"/>
        </w:rPr>
      </w:pPr>
      <w:r w:rsidRPr="00C22593">
        <w:rPr>
          <w:rFonts w:cstheme="minorHAnsi"/>
          <w:b/>
          <w:i/>
          <w:sz w:val="28"/>
        </w:rPr>
        <w:t xml:space="preserve">Bill 268 </w:t>
      </w:r>
      <w:r w:rsidRPr="00C22593">
        <w:rPr>
          <w:rFonts w:cstheme="minorHAnsi"/>
          <w:b/>
          <w:i/>
          <w:sz w:val="28"/>
        </w:rPr>
        <w:tab/>
        <w:t>Protection of Conscience Act</w:t>
      </w:r>
      <w:r>
        <w:rPr>
          <w:rFonts w:cstheme="minorHAnsi"/>
          <w:i/>
          <w:sz w:val="28"/>
        </w:rPr>
        <w:t>; Doctors and healthcare workers need to have government support so they are not pressured to</w:t>
      </w:r>
      <w:r w:rsidR="002A1B36">
        <w:rPr>
          <w:rFonts w:cstheme="minorHAnsi"/>
          <w:i/>
          <w:sz w:val="28"/>
        </w:rPr>
        <w:t xml:space="preserve"> participate in or </w:t>
      </w:r>
      <w:r w:rsidR="00C22593">
        <w:rPr>
          <w:rFonts w:cstheme="minorHAnsi"/>
          <w:i/>
          <w:sz w:val="28"/>
        </w:rPr>
        <w:t xml:space="preserve">refer patients for abortion or assisted death. </w:t>
      </w:r>
      <w:r w:rsidR="00F821BE">
        <w:rPr>
          <w:rFonts w:cstheme="minorHAnsi"/>
          <w:i/>
          <w:sz w:val="28"/>
        </w:rPr>
        <w:t>P</w:t>
      </w:r>
      <w:r>
        <w:rPr>
          <w:rFonts w:cstheme="minorHAnsi"/>
          <w:i/>
          <w:sz w:val="28"/>
        </w:rPr>
        <w:t xml:space="preserve">roposed by MP Kelly Black. Needs our </w:t>
      </w:r>
      <w:r w:rsidRPr="00A51772">
        <w:rPr>
          <w:rFonts w:cstheme="minorHAnsi"/>
          <w:b/>
          <w:i/>
          <w:sz w:val="28"/>
        </w:rPr>
        <w:t xml:space="preserve">support. </w:t>
      </w:r>
    </w:p>
    <w:p w:rsidR="00A51772" w:rsidRPr="00A51772" w:rsidRDefault="00A51772" w:rsidP="00761149">
      <w:pPr>
        <w:pStyle w:val="NoSpacing"/>
        <w:rPr>
          <w:rFonts w:cstheme="minorHAnsi"/>
          <w:b/>
          <w:i/>
          <w:sz w:val="28"/>
        </w:rPr>
      </w:pPr>
    </w:p>
    <w:p w:rsidR="00A51772" w:rsidRPr="00F821BE" w:rsidRDefault="00A51772" w:rsidP="00761149">
      <w:pPr>
        <w:pStyle w:val="NoSpacing"/>
        <w:rPr>
          <w:rFonts w:cstheme="minorHAnsi"/>
          <w:sz w:val="28"/>
        </w:rPr>
      </w:pPr>
      <w:r w:rsidRPr="00F821BE">
        <w:rPr>
          <w:rFonts w:cstheme="minorHAnsi"/>
          <w:sz w:val="28"/>
        </w:rPr>
        <w:t>Sites to visit once or twice a month to stay informed</w:t>
      </w:r>
    </w:p>
    <w:p w:rsidR="00A51772" w:rsidRPr="00F821BE" w:rsidRDefault="00A51772" w:rsidP="00F821BE">
      <w:pPr>
        <w:pStyle w:val="NoSpacing"/>
        <w:ind w:left="720"/>
        <w:rPr>
          <w:rFonts w:cstheme="minorHAnsi"/>
          <w:i/>
          <w:sz w:val="28"/>
          <w:u w:val="single"/>
        </w:rPr>
      </w:pPr>
      <w:r w:rsidRPr="00F821BE">
        <w:rPr>
          <w:rFonts w:cstheme="minorHAnsi"/>
          <w:i/>
          <w:sz w:val="28"/>
          <w:u w:val="single"/>
        </w:rPr>
        <w:t>Edmonton</w:t>
      </w:r>
    </w:p>
    <w:p w:rsidR="00A51772" w:rsidRDefault="00A51772" w:rsidP="00F821BE">
      <w:pPr>
        <w:pStyle w:val="NoSpacing"/>
        <w:ind w:left="720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ALIES</w:t>
      </w:r>
      <w:r w:rsidR="00F821BE">
        <w:rPr>
          <w:rFonts w:cstheme="minorHAnsi"/>
          <w:i/>
          <w:sz w:val="28"/>
        </w:rPr>
        <w:t xml:space="preserve"> - </w:t>
      </w:r>
      <w:r>
        <w:rPr>
          <w:rFonts w:cstheme="minorHAnsi"/>
          <w:i/>
          <w:sz w:val="28"/>
        </w:rPr>
        <w:t xml:space="preserve">  Alberta Life Issues Education Society</w:t>
      </w:r>
      <w:r w:rsidR="00A71551">
        <w:rPr>
          <w:rFonts w:cstheme="minorHAnsi"/>
          <w:i/>
          <w:sz w:val="28"/>
        </w:rPr>
        <w:t xml:space="preserve">; </w:t>
      </w:r>
      <w:hyperlink r:id="rId11" w:history="1">
        <w:r w:rsidR="00A71551" w:rsidRPr="00BB13EF">
          <w:rPr>
            <w:rStyle w:val="Hyperlink"/>
            <w:rFonts w:cstheme="minorHAnsi"/>
            <w:i/>
            <w:sz w:val="28"/>
          </w:rPr>
          <w:t>www.alies.ca</w:t>
        </w:r>
      </w:hyperlink>
      <w:r w:rsidR="00A71551">
        <w:rPr>
          <w:rFonts w:cstheme="minorHAnsi"/>
          <w:i/>
          <w:sz w:val="28"/>
        </w:rPr>
        <w:t xml:space="preserve"> </w:t>
      </w:r>
    </w:p>
    <w:p w:rsidR="00A51772" w:rsidRPr="00F821BE" w:rsidRDefault="00A71551" w:rsidP="00F821BE">
      <w:pPr>
        <w:pStyle w:val="NoSpacing"/>
        <w:ind w:left="720"/>
        <w:rPr>
          <w:rFonts w:cstheme="minorHAnsi"/>
          <w:sz w:val="28"/>
          <w:u w:val="single"/>
        </w:rPr>
      </w:pPr>
      <w:r w:rsidRPr="00F821BE">
        <w:rPr>
          <w:rFonts w:cstheme="minorHAnsi"/>
          <w:sz w:val="28"/>
          <w:u w:val="single"/>
        </w:rPr>
        <w:t>Canada</w:t>
      </w:r>
    </w:p>
    <w:p w:rsidR="00A51772" w:rsidRDefault="00A51772" w:rsidP="00F821BE">
      <w:pPr>
        <w:pStyle w:val="NoSpacing"/>
        <w:ind w:left="720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Euthanasia Prevention Coalition</w:t>
      </w:r>
      <w:r w:rsidR="00A71551">
        <w:rPr>
          <w:rFonts w:cstheme="minorHAnsi"/>
          <w:i/>
          <w:sz w:val="28"/>
        </w:rPr>
        <w:t xml:space="preserve">; </w:t>
      </w:r>
      <w:r>
        <w:rPr>
          <w:rFonts w:cstheme="minorHAnsi"/>
          <w:i/>
          <w:sz w:val="28"/>
        </w:rPr>
        <w:t xml:space="preserve"> </w:t>
      </w:r>
      <w:r w:rsidR="007F05B9">
        <w:rPr>
          <w:rFonts w:cstheme="minorHAnsi"/>
          <w:i/>
          <w:sz w:val="28"/>
        </w:rPr>
        <w:t xml:space="preserve"> Executive Director Alex Schadenberg  </w:t>
      </w:r>
      <w:hyperlink r:id="rId12" w:history="1">
        <w:r w:rsidR="007F05B9" w:rsidRPr="00937FF4">
          <w:rPr>
            <w:rStyle w:val="Hyperlink"/>
            <w:rFonts w:cstheme="minorHAnsi"/>
            <w:i/>
            <w:sz w:val="28"/>
          </w:rPr>
          <w:t>www.epcc.ca</w:t>
        </w:r>
      </w:hyperlink>
      <w:r w:rsidR="007F05B9">
        <w:rPr>
          <w:rFonts w:cstheme="minorHAnsi"/>
          <w:i/>
          <w:sz w:val="28"/>
        </w:rPr>
        <w:t xml:space="preserve"> </w:t>
      </w:r>
    </w:p>
    <w:p w:rsidR="007F05B9" w:rsidRDefault="00A51772" w:rsidP="00F821BE">
      <w:pPr>
        <w:pStyle w:val="NoSpacing"/>
        <w:ind w:left="720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Campaign Life Coalition</w:t>
      </w:r>
      <w:r w:rsidR="00A71551">
        <w:rPr>
          <w:rFonts w:cstheme="minorHAnsi"/>
          <w:i/>
          <w:sz w:val="28"/>
        </w:rPr>
        <w:t xml:space="preserve">; </w:t>
      </w:r>
      <w:r>
        <w:rPr>
          <w:rFonts w:cstheme="minorHAnsi"/>
          <w:i/>
          <w:sz w:val="28"/>
        </w:rPr>
        <w:t xml:space="preserve">National President </w:t>
      </w:r>
      <w:r w:rsidR="002A1B36">
        <w:rPr>
          <w:rFonts w:cstheme="minorHAnsi"/>
          <w:i/>
          <w:sz w:val="28"/>
        </w:rPr>
        <w:t xml:space="preserve"> </w:t>
      </w:r>
      <w:r w:rsidR="007F05B9">
        <w:rPr>
          <w:rFonts w:cstheme="minorHAnsi"/>
          <w:i/>
          <w:sz w:val="28"/>
        </w:rPr>
        <w:t xml:space="preserve">Jeff Gunnarson: </w:t>
      </w:r>
      <w:hyperlink r:id="rId13" w:history="1">
        <w:r w:rsidR="007F05B9" w:rsidRPr="00937FF4">
          <w:rPr>
            <w:rStyle w:val="Hyperlink"/>
            <w:rFonts w:cstheme="minorHAnsi"/>
            <w:i/>
            <w:sz w:val="28"/>
          </w:rPr>
          <w:t>www.campaignlifecoalition.com</w:t>
        </w:r>
      </w:hyperlink>
      <w:r w:rsidR="007F05B9">
        <w:rPr>
          <w:rFonts w:cstheme="minorHAnsi"/>
          <w:i/>
          <w:sz w:val="28"/>
        </w:rPr>
        <w:t xml:space="preserve"> </w:t>
      </w:r>
    </w:p>
    <w:p w:rsidR="00A51772" w:rsidRDefault="00A71551" w:rsidP="00F821BE">
      <w:pPr>
        <w:pStyle w:val="NoSpacing"/>
        <w:ind w:left="720"/>
        <w:rPr>
          <w:rFonts w:cstheme="minorHAnsi"/>
          <w:i/>
          <w:sz w:val="28"/>
        </w:rPr>
      </w:pPr>
      <w:r w:rsidRPr="00F821BE">
        <w:rPr>
          <w:rFonts w:cstheme="minorHAnsi"/>
          <w:i/>
          <w:sz w:val="28"/>
          <w:u w:val="single"/>
        </w:rPr>
        <w:t>International (</w:t>
      </w:r>
      <w:r w:rsidR="00A51772" w:rsidRPr="00F821BE">
        <w:rPr>
          <w:rFonts w:cstheme="minorHAnsi"/>
          <w:sz w:val="28"/>
          <w:u w:val="single"/>
        </w:rPr>
        <w:t>U.S</w:t>
      </w:r>
      <w:r w:rsidRPr="00F821BE">
        <w:rPr>
          <w:rFonts w:cstheme="minorHAnsi"/>
          <w:sz w:val="28"/>
          <w:u w:val="single"/>
        </w:rPr>
        <w:t>.A</w:t>
      </w:r>
      <w:r w:rsidRPr="00F821BE">
        <w:rPr>
          <w:rFonts w:cstheme="minorHAnsi"/>
          <w:i/>
          <w:sz w:val="28"/>
          <w:u w:val="single"/>
        </w:rPr>
        <w:t>.</w:t>
      </w:r>
      <w:r w:rsidR="00A51772" w:rsidRPr="00F821BE">
        <w:rPr>
          <w:rFonts w:cstheme="minorHAnsi"/>
          <w:i/>
          <w:sz w:val="28"/>
          <w:u w:val="single"/>
        </w:rPr>
        <w:t>)</w:t>
      </w:r>
      <w:r w:rsidR="00A51772">
        <w:rPr>
          <w:rFonts w:cstheme="minorHAnsi"/>
          <w:i/>
          <w:sz w:val="28"/>
        </w:rPr>
        <w:t xml:space="preserve"> Live Action</w:t>
      </w:r>
      <w:r>
        <w:rPr>
          <w:rFonts w:cstheme="minorHAnsi"/>
          <w:i/>
          <w:sz w:val="28"/>
        </w:rPr>
        <w:t>;</w:t>
      </w:r>
      <w:r w:rsidR="00A51772">
        <w:rPr>
          <w:rFonts w:cstheme="minorHAnsi"/>
          <w:i/>
          <w:sz w:val="28"/>
        </w:rPr>
        <w:t xml:space="preserve"> President Lila Rose</w:t>
      </w:r>
      <w:r w:rsidR="00FF69D9">
        <w:rPr>
          <w:rFonts w:cstheme="minorHAnsi"/>
          <w:i/>
          <w:sz w:val="28"/>
        </w:rPr>
        <w:t xml:space="preserve"> </w:t>
      </w:r>
      <w:hyperlink r:id="rId14" w:history="1">
        <w:r w:rsidR="00FF69D9" w:rsidRPr="00AB340E">
          <w:rPr>
            <w:rStyle w:val="Hyperlink"/>
            <w:rFonts w:cstheme="minorHAnsi"/>
            <w:i/>
            <w:sz w:val="28"/>
          </w:rPr>
          <w:t>info@liveaction.org</w:t>
        </w:r>
      </w:hyperlink>
      <w:r w:rsidR="00FF69D9">
        <w:rPr>
          <w:rFonts w:cstheme="minorHAnsi"/>
          <w:i/>
          <w:sz w:val="28"/>
        </w:rPr>
        <w:t xml:space="preserve"> </w:t>
      </w:r>
    </w:p>
    <w:p w:rsidR="005D71D9" w:rsidRDefault="005D71D9" w:rsidP="00761149">
      <w:pPr>
        <w:pStyle w:val="NoSpacing"/>
        <w:rPr>
          <w:rFonts w:cstheme="minorHAnsi"/>
          <w:i/>
          <w:sz w:val="28"/>
        </w:rPr>
      </w:pPr>
    </w:p>
    <w:p w:rsidR="005D71D9" w:rsidRDefault="00A71551" w:rsidP="00761149">
      <w:pPr>
        <w:pStyle w:val="NoSpacing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 xml:space="preserve">2. </w:t>
      </w:r>
      <w:r w:rsidR="005D71D9">
        <w:rPr>
          <w:rFonts w:cstheme="minorHAnsi"/>
          <w:i/>
          <w:sz w:val="28"/>
        </w:rPr>
        <w:t>Adopt a Seminarian program</w:t>
      </w:r>
    </w:p>
    <w:p w:rsidR="00765EC7" w:rsidRDefault="005D71D9" w:rsidP="00761149">
      <w:pPr>
        <w:pStyle w:val="NoSpacing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All the young men are home or on assignments and will re</w:t>
      </w:r>
      <w:r w:rsidR="00765EC7">
        <w:rPr>
          <w:rFonts w:cstheme="minorHAnsi"/>
          <w:i/>
          <w:sz w:val="28"/>
        </w:rPr>
        <w:t>turn in September. If you would</w:t>
      </w:r>
      <w:r>
        <w:rPr>
          <w:rFonts w:cstheme="minorHAnsi"/>
          <w:i/>
          <w:sz w:val="28"/>
        </w:rPr>
        <w:t xml:space="preserve"> like to continue to support the same Seminarian you chose last year,</w:t>
      </w:r>
      <w:r w:rsidR="00765EC7">
        <w:rPr>
          <w:rFonts w:cstheme="minorHAnsi"/>
          <w:i/>
          <w:sz w:val="28"/>
        </w:rPr>
        <w:t xml:space="preserve"> or would like to change</w:t>
      </w:r>
      <w:r>
        <w:rPr>
          <w:rFonts w:cstheme="minorHAnsi"/>
          <w:i/>
          <w:sz w:val="28"/>
        </w:rPr>
        <w:t xml:space="preserve"> let me know.</w:t>
      </w:r>
    </w:p>
    <w:p w:rsidR="00765EC7" w:rsidRDefault="00765EC7" w:rsidP="00761149">
      <w:pPr>
        <w:pStyle w:val="NoSpacing"/>
        <w:rPr>
          <w:rFonts w:cstheme="minorHAnsi"/>
          <w:i/>
          <w:sz w:val="28"/>
        </w:rPr>
      </w:pPr>
    </w:p>
    <w:p w:rsidR="005D71D9" w:rsidRDefault="00FF69D9" w:rsidP="00761149">
      <w:pPr>
        <w:pStyle w:val="NoSpacing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 xml:space="preserve">3. </w:t>
      </w:r>
      <w:r w:rsidR="00765EC7">
        <w:rPr>
          <w:rFonts w:cstheme="minorHAnsi"/>
          <w:i/>
          <w:sz w:val="28"/>
        </w:rPr>
        <w:t>Presentation on Marriage, Separation, Divorce and Nullity</w:t>
      </w:r>
      <w:r w:rsidR="00F821BE">
        <w:rPr>
          <w:rFonts w:cstheme="minorHAnsi"/>
          <w:i/>
          <w:sz w:val="28"/>
        </w:rPr>
        <w:t xml:space="preserve">, </w:t>
      </w:r>
      <w:bookmarkStart w:id="0" w:name="_GoBack"/>
      <w:bookmarkEnd w:id="0"/>
      <w:r w:rsidR="00765EC7">
        <w:rPr>
          <w:rFonts w:cstheme="minorHAnsi"/>
          <w:i/>
          <w:sz w:val="28"/>
        </w:rPr>
        <w:t xml:space="preserve">and any interest, concerns or questions on any of these issues. </w:t>
      </w:r>
      <w:r w:rsidR="00B4552D">
        <w:rPr>
          <w:rFonts w:cstheme="minorHAnsi"/>
          <w:i/>
          <w:sz w:val="28"/>
        </w:rPr>
        <w:t>Your response will help</w:t>
      </w:r>
      <w:r w:rsidR="00A71551">
        <w:rPr>
          <w:rFonts w:cstheme="minorHAnsi"/>
          <w:i/>
          <w:sz w:val="28"/>
        </w:rPr>
        <w:t xml:space="preserve"> </w:t>
      </w:r>
      <w:r w:rsidR="00B4552D">
        <w:rPr>
          <w:rFonts w:cstheme="minorHAnsi"/>
          <w:i/>
          <w:sz w:val="28"/>
        </w:rPr>
        <w:t>direct the program.</w:t>
      </w:r>
      <w:r w:rsidR="00765EC7">
        <w:rPr>
          <w:rFonts w:cstheme="minorHAnsi"/>
          <w:i/>
          <w:sz w:val="28"/>
        </w:rPr>
        <w:t xml:space="preserve">  </w:t>
      </w:r>
      <w:r w:rsidR="005D71D9">
        <w:rPr>
          <w:rFonts w:cstheme="minorHAnsi"/>
          <w:i/>
          <w:sz w:val="28"/>
        </w:rPr>
        <w:t xml:space="preserve"> </w:t>
      </w:r>
    </w:p>
    <w:p w:rsidR="00FF69D9" w:rsidRDefault="00FF69D9" w:rsidP="00761149">
      <w:pPr>
        <w:pStyle w:val="NoSpacing"/>
        <w:rPr>
          <w:rFonts w:cstheme="minorHAnsi"/>
          <w:i/>
          <w:sz w:val="28"/>
        </w:rPr>
      </w:pPr>
    </w:p>
    <w:p w:rsidR="00FF69D9" w:rsidRDefault="00FF69D9" w:rsidP="00761149">
      <w:pPr>
        <w:pStyle w:val="NoSpacing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Have a safe and healthy summer.</w:t>
      </w:r>
    </w:p>
    <w:p w:rsidR="00FF69D9" w:rsidRDefault="00FF69D9" w:rsidP="00761149">
      <w:pPr>
        <w:pStyle w:val="NoSpacing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Peace of Christ to you</w:t>
      </w:r>
    </w:p>
    <w:p w:rsidR="00FF69D9" w:rsidRDefault="00FF69D9" w:rsidP="00761149">
      <w:pPr>
        <w:pStyle w:val="NoSpacing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 xml:space="preserve">Annette Valstar </w:t>
      </w:r>
    </w:p>
    <w:p w:rsidR="00FF69D9" w:rsidRDefault="00CC460F" w:rsidP="00761149">
      <w:pPr>
        <w:pStyle w:val="NoSpacing"/>
        <w:rPr>
          <w:rFonts w:cstheme="minorHAnsi"/>
          <w:i/>
          <w:sz w:val="28"/>
        </w:rPr>
      </w:pPr>
      <w:hyperlink r:id="rId15" w:history="1">
        <w:r w:rsidR="00FF69D9" w:rsidRPr="00AB340E">
          <w:rPr>
            <w:rStyle w:val="Hyperlink"/>
            <w:rFonts w:cstheme="minorHAnsi"/>
            <w:i/>
            <w:sz w:val="28"/>
          </w:rPr>
          <w:t>edmontoncwl.cfl@gmail.com</w:t>
        </w:r>
      </w:hyperlink>
      <w:r w:rsidR="00FF69D9">
        <w:rPr>
          <w:rFonts w:cstheme="minorHAnsi"/>
          <w:i/>
          <w:sz w:val="28"/>
        </w:rPr>
        <w:t xml:space="preserve"> </w:t>
      </w:r>
    </w:p>
    <w:p w:rsidR="005D71D9" w:rsidRDefault="005D71D9" w:rsidP="00761149">
      <w:pPr>
        <w:pStyle w:val="NoSpacing"/>
        <w:rPr>
          <w:rFonts w:cstheme="minorHAnsi"/>
          <w:i/>
          <w:sz w:val="28"/>
        </w:rPr>
      </w:pPr>
    </w:p>
    <w:p w:rsidR="00F66B27" w:rsidRDefault="00F66B27" w:rsidP="00761149">
      <w:pPr>
        <w:pStyle w:val="NoSpacing"/>
        <w:rPr>
          <w:rFonts w:cstheme="minorHAnsi"/>
          <w:i/>
          <w:sz w:val="28"/>
        </w:rPr>
      </w:pPr>
    </w:p>
    <w:p w:rsidR="00845551" w:rsidRDefault="00845551" w:rsidP="00845551">
      <w:pPr>
        <w:pStyle w:val="NoSpacing"/>
        <w:jc w:val="both"/>
        <w:rPr>
          <w:rFonts w:cstheme="minorHAnsi"/>
          <w:i/>
          <w:sz w:val="28"/>
        </w:rPr>
      </w:pPr>
    </w:p>
    <w:p w:rsidR="00845551" w:rsidRPr="00845551" w:rsidRDefault="00845551" w:rsidP="00845551">
      <w:pPr>
        <w:pStyle w:val="NoSpacing"/>
        <w:jc w:val="both"/>
        <w:rPr>
          <w:rFonts w:cstheme="minorHAnsi"/>
          <w:iCs/>
          <w:szCs w:val="18"/>
        </w:rPr>
      </w:pPr>
    </w:p>
    <w:sectPr w:rsidR="00845551" w:rsidRPr="00845551" w:rsidSect="00CC74A8">
      <w:headerReference w:type="default" r:id="rId16"/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0F" w:rsidRDefault="00CC460F" w:rsidP="00FF69D9">
      <w:pPr>
        <w:spacing w:after="0" w:line="240" w:lineRule="auto"/>
      </w:pPr>
      <w:r>
        <w:separator/>
      </w:r>
    </w:p>
  </w:endnote>
  <w:endnote w:type="continuationSeparator" w:id="0">
    <w:p w:rsidR="00CC460F" w:rsidRDefault="00CC460F" w:rsidP="00FF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0F" w:rsidRDefault="00CC460F" w:rsidP="00FF69D9">
      <w:pPr>
        <w:spacing w:after="0" w:line="240" w:lineRule="auto"/>
      </w:pPr>
      <w:r>
        <w:separator/>
      </w:r>
    </w:p>
  </w:footnote>
  <w:footnote w:type="continuationSeparator" w:id="0">
    <w:p w:rsidR="00CC460F" w:rsidRDefault="00CC460F" w:rsidP="00FF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FF69D9" w:rsidRDefault="00FF69D9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A1B3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A1B3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F69D9" w:rsidRDefault="00FF6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16678"/>
    <w:multiLevelType w:val="hybridMultilevel"/>
    <w:tmpl w:val="C8E0E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67"/>
    <w:rsid w:val="000414AE"/>
    <w:rsid w:val="000D30A3"/>
    <w:rsid w:val="00173A30"/>
    <w:rsid w:val="002A1B36"/>
    <w:rsid w:val="00321A81"/>
    <w:rsid w:val="003E74D9"/>
    <w:rsid w:val="005065A1"/>
    <w:rsid w:val="00564383"/>
    <w:rsid w:val="005D71D9"/>
    <w:rsid w:val="00751D39"/>
    <w:rsid w:val="00761149"/>
    <w:rsid w:val="00765EC7"/>
    <w:rsid w:val="007F05B9"/>
    <w:rsid w:val="00845551"/>
    <w:rsid w:val="00867972"/>
    <w:rsid w:val="008F525E"/>
    <w:rsid w:val="00932FA7"/>
    <w:rsid w:val="00942041"/>
    <w:rsid w:val="00A51772"/>
    <w:rsid w:val="00A71551"/>
    <w:rsid w:val="00B4552D"/>
    <w:rsid w:val="00C0611F"/>
    <w:rsid w:val="00C22593"/>
    <w:rsid w:val="00CC460F"/>
    <w:rsid w:val="00CC74A8"/>
    <w:rsid w:val="00D33BD1"/>
    <w:rsid w:val="00D41691"/>
    <w:rsid w:val="00D51B67"/>
    <w:rsid w:val="00D71314"/>
    <w:rsid w:val="00D97EE7"/>
    <w:rsid w:val="00E02646"/>
    <w:rsid w:val="00E618A3"/>
    <w:rsid w:val="00ED43A4"/>
    <w:rsid w:val="00F66B27"/>
    <w:rsid w:val="00F821BE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33140A-0AE3-490E-B801-B7A1E3FE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4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3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9D9"/>
  </w:style>
  <w:style w:type="paragraph" w:styleId="Footer">
    <w:name w:val="footer"/>
    <w:basedOn w:val="Normal"/>
    <w:link w:val="FooterChar"/>
    <w:uiPriority w:val="99"/>
    <w:unhideWhenUsed/>
    <w:rsid w:val="00FF6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ampaignlifecoalition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epcc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ies.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dmontoncwl.cfl@gmail.com" TargetMode="External"/><Relationship Id="rId10" Type="http://schemas.openxmlformats.org/officeDocument/2006/relationships/hyperlink" Target="mailto:info@garnettgenui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paignlifecoalition.com" TargetMode="External"/><Relationship Id="rId14" Type="http://schemas.openxmlformats.org/officeDocument/2006/relationships/hyperlink" Target="mailto:info@liveacti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IE\ZCKB325L\Diocesan%20CW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Diocesan CWL template</Template>
  <TotalTime>69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2021-05-30T21:06:00Z</dcterms:created>
  <dcterms:modified xsi:type="dcterms:W3CDTF">2021-05-31T00:51:00Z</dcterms:modified>
</cp:coreProperties>
</file>