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2A" w:rsidRPr="00372680" w:rsidRDefault="00154940" w:rsidP="006616AC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372680">
        <w:rPr>
          <w:rFonts w:ascii="Georgia" w:hAnsi="Georgia"/>
          <w:b/>
          <w:sz w:val="28"/>
          <w:szCs w:val="28"/>
        </w:rPr>
        <w:t>Christian Family Life</w:t>
      </w:r>
      <w:r w:rsidR="006616AC" w:rsidRPr="00372680">
        <w:rPr>
          <w:rFonts w:ascii="Georgia" w:hAnsi="Georgia"/>
          <w:b/>
          <w:sz w:val="28"/>
          <w:szCs w:val="28"/>
        </w:rPr>
        <w:t xml:space="preserve"> Chairperson’s Report</w:t>
      </w:r>
    </w:p>
    <w:p w:rsidR="00154940" w:rsidRPr="00372680" w:rsidRDefault="00154940" w:rsidP="006616AC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372680">
        <w:rPr>
          <w:rFonts w:ascii="Georgia" w:hAnsi="Georgia"/>
          <w:b/>
          <w:sz w:val="28"/>
          <w:szCs w:val="28"/>
        </w:rPr>
        <w:t>CWL Diocesan Fall Meeting</w:t>
      </w:r>
    </w:p>
    <w:p w:rsidR="00BE3FB7" w:rsidRPr="00372680" w:rsidRDefault="00372680" w:rsidP="006616AC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372680">
        <w:rPr>
          <w:rFonts w:ascii="Georgia" w:hAnsi="Georgia"/>
          <w:b/>
          <w:sz w:val="28"/>
          <w:szCs w:val="28"/>
        </w:rPr>
        <w:t>September 29</w:t>
      </w:r>
      <w:r w:rsidR="00BE3FB7" w:rsidRPr="00372680">
        <w:rPr>
          <w:rFonts w:ascii="Georgia" w:hAnsi="Georgia"/>
          <w:b/>
          <w:sz w:val="28"/>
          <w:szCs w:val="28"/>
        </w:rPr>
        <w:t>,</w:t>
      </w:r>
      <w:r w:rsidR="006616AC" w:rsidRPr="00372680">
        <w:rPr>
          <w:rFonts w:ascii="Georgia" w:hAnsi="Georgia"/>
          <w:b/>
          <w:sz w:val="28"/>
          <w:szCs w:val="28"/>
        </w:rPr>
        <w:t xml:space="preserve"> 2</w:t>
      </w:r>
      <w:r w:rsidR="00BE3FB7" w:rsidRPr="00372680">
        <w:rPr>
          <w:rFonts w:ascii="Georgia" w:hAnsi="Georgia"/>
          <w:b/>
          <w:sz w:val="28"/>
          <w:szCs w:val="28"/>
        </w:rPr>
        <w:t>01</w:t>
      </w:r>
      <w:r w:rsidRPr="00372680">
        <w:rPr>
          <w:rFonts w:ascii="Georgia" w:hAnsi="Georgia"/>
          <w:b/>
          <w:sz w:val="28"/>
          <w:szCs w:val="28"/>
        </w:rPr>
        <w:t>8</w:t>
      </w:r>
    </w:p>
    <w:p w:rsidR="00BE3FB7" w:rsidRDefault="00BE3FB7" w:rsidP="000D00C2">
      <w:pPr>
        <w:spacing w:after="0"/>
        <w:rPr>
          <w:rFonts w:ascii="Georgia" w:hAnsi="Georgia"/>
          <w:sz w:val="28"/>
          <w:szCs w:val="28"/>
        </w:rPr>
      </w:pPr>
    </w:p>
    <w:p w:rsidR="000D00C2" w:rsidRPr="00372680" w:rsidRDefault="000D00C2" w:rsidP="000D00C2">
      <w:pPr>
        <w:spacing w:after="0"/>
        <w:rPr>
          <w:rFonts w:ascii="Georgia" w:hAnsi="Georgia"/>
          <w:sz w:val="28"/>
          <w:szCs w:val="28"/>
        </w:rPr>
      </w:pPr>
    </w:p>
    <w:p w:rsidR="006616AC" w:rsidRDefault="00BE3FB7" w:rsidP="000D00C2">
      <w:pPr>
        <w:spacing w:after="0" w:line="240" w:lineRule="auto"/>
        <w:rPr>
          <w:rFonts w:ascii="Georgia" w:hAnsi="Georgia"/>
          <w:sz w:val="28"/>
          <w:szCs w:val="28"/>
        </w:rPr>
      </w:pPr>
      <w:r w:rsidRPr="00372680">
        <w:rPr>
          <w:rFonts w:ascii="Georgia" w:hAnsi="Georgia"/>
          <w:sz w:val="28"/>
          <w:szCs w:val="28"/>
        </w:rPr>
        <w:t>Madam President</w:t>
      </w:r>
      <w:r w:rsidR="006616AC" w:rsidRPr="00372680">
        <w:rPr>
          <w:rFonts w:ascii="Georgia" w:hAnsi="Georgia"/>
          <w:sz w:val="28"/>
          <w:szCs w:val="28"/>
        </w:rPr>
        <w:t>,</w:t>
      </w:r>
    </w:p>
    <w:p w:rsidR="000D00C2" w:rsidRDefault="000D00C2" w:rsidP="000D00C2">
      <w:pPr>
        <w:spacing w:after="0" w:line="240" w:lineRule="auto"/>
        <w:rPr>
          <w:rFonts w:ascii="Georgia" w:hAnsi="Georgia"/>
          <w:sz w:val="28"/>
          <w:szCs w:val="28"/>
        </w:rPr>
      </w:pPr>
    </w:p>
    <w:p w:rsidR="000D00C2" w:rsidRDefault="000D00C2" w:rsidP="000D00C2">
      <w:pPr>
        <w:spacing w:after="0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>N</w:t>
      </w: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ational Seniors Day is October 1st. How will we </w:t>
      </w: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celebrate? </w:t>
      </w: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We can acknowledge their contribution to families, communities and society's in general. </w:t>
      </w:r>
    </w:p>
    <w:p w:rsidR="000D00C2" w:rsidRDefault="000D00C2" w:rsidP="000D00C2">
      <w:pPr>
        <w:spacing w:after="0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</w:p>
    <w:p w:rsidR="000D00C2" w:rsidRDefault="000D00C2" w:rsidP="000D00C2">
      <w:pPr>
        <w:spacing w:after="0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>T</w:t>
      </w: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his year Euthanasia Prevention Coalition is celebrating 20 years of service. We are encouraged to purchase the DVD Fatal Flaws and have showings in our </w:t>
      </w: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>p</w:t>
      </w: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arishes. It has personal testimonies from both sides of the issue.</w:t>
      </w:r>
    </w:p>
    <w:p w:rsidR="000D00C2" w:rsidRDefault="000D00C2" w:rsidP="000D00C2">
      <w:pPr>
        <w:spacing w:after="0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</w:p>
    <w:p w:rsidR="000D00C2" w:rsidRDefault="000D00C2" w:rsidP="000D00C2">
      <w:pPr>
        <w:spacing w:after="0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We are asked to support the creation of preconscious legislation in our province. This would protect Alberta Health Care </w:t>
      </w: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professionals</w:t>
      </w: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from having to act against their conscience.  </w:t>
      </w:r>
    </w:p>
    <w:p w:rsidR="000D00C2" w:rsidRDefault="000D00C2" w:rsidP="000D00C2">
      <w:pPr>
        <w:spacing w:after="0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</w:p>
    <w:p w:rsidR="000D00C2" w:rsidRDefault="000D00C2" w:rsidP="000D00C2">
      <w:pPr>
        <w:spacing w:after="0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There are 43 seminarians studying this year at St. Joseph Seminary from 11 Dioceses</w:t>
      </w: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. </w:t>
      </w: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The </w:t>
      </w: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sign-up </w:t>
      </w: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list is at my display </w:t>
      </w: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table;</w:t>
      </w: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please fill in the info for your council to adopt a seminarian. These young men need our prayers and support. </w:t>
      </w:r>
    </w:p>
    <w:p w:rsidR="000D00C2" w:rsidRDefault="000D00C2" w:rsidP="000D00C2">
      <w:pPr>
        <w:spacing w:after="0"/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</w:p>
    <w:p w:rsidR="00372680" w:rsidRPr="000D00C2" w:rsidRDefault="000D00C2" w:rsidP="000D00C2">
      <w:pPr>
        <w:spacing w:after="0"/>
        <w:rPr>
          <w:rFonts w:ascii="Georgia" w:hAnsi="Georgia"/>
          <w:sz w:val="28"/>
          <w:szCs w:val="28"/>
        </w:rPr>
      </w:pPr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A quote from our National CFL Convenor, Doreen </w:t>
      </w:r>
      <w:proofErr w:type="spellStart"/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Gowans</w:t>
      </w:r>
      <w:bookmarkStart w:id="0" w:name="_GoBack"/>
      <w:bookmarkEnd w:id="0"/>
      <w:proofErr w:type="spellEnd"/>
      <w:r w:rsidRPr="000D00C2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"We are Gods hands and feet on earth and we need to continue to work as we are inspired by the Holy Spirit</w:t>
      </w: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to respond to Gods call".</w:t>
      </w:r>
    </w:p>
    <w:p w:rsidR="000D00C2" w:rsidRDefault="000D00C2" w:rsidP="000D00C2">
      <w:pPr>
        <w:spacing w:after="0" w:line="240" w:lineRule="auto"/>
        <w:rPr>
          <w:rFonts w:ascii="Georgia" w:hAnsi="Georgia"/>
          <w:sz w:val="28"/>
          <w:szCs w:val="28"/>
        </w:rPr>
      </w:pPr>
    </w:p>
    <w:p w:rsidR="00372680" w:rsidRPr="00372680" w:rsidRDefault="00372680" w:rsidP="000D00C2">
      <w:pPr>
        <w:spacing w:after="0" w:line="240" w:lineRule="auto"/>
        <w:rPr>
          <w:rFonts w:ascii="Georgia" w:hAnsi="Georgia"/>
          <w:sz w:val="28"/>
          <w:szCs w:val="28"/>
        </w:rPr>
      </w:pPr>
      <w:r w:rsidRPr="00372680">
        <w:rPr>
          <w:rFonts w:ascii="Georgia" w:hAnsi="Georgia"/>
          <w:sz w:val="28"/>
          <w:szCs w:val="28"/>
        </w:rPr>
        <w:t>This concludes my report. Are there any questions?</w:t>
      </w:r>
    </w:p>
    <w:p w:rsidR="00372680" w:rsidRPr="00372680" w:rsidRDefault="00372680" w:rsidP="000D00C2">
      <w:pPr>
        <w:spacing w:after="0" w:line="240" w:lineRule="auto"/>
        <w:rPr>
          <w:rFonts w:ascii="Georgia" w:hAnsi="Georgia"/>
          <w:sz w:val="28"/>
          <w:szCs w:val="28"/>
        </w:rPr>
      </w:pPr>
    </w:p>
    <w:p w:rsidR="000D00C2" w:rsidRDefault="000D00C2" w:rsidP="000D00C2">
      <w:pPr>
        <w:spacing w:after="0" w:line="240" w:lineRule="auto"/>
        <w:rPr>
          <w:rFonts w:ascii="Georgia" w:hAnsi="Georgia"/>
          <w:sz w:val="28"/>
          <w:szCs w:val="28"/>
        </w:rPr>
      </w:pPr>
    </w:p>
    <w:p w:rsidR="00372680" w:rsidRPr="00372680" w:rsidRDefault="00372680" w:rsidP="000D00C2">
      <w:pPr>
        <w:spacing w:after="0" w:line="240" w:lineRule="auto"/>
        <w:rPr>
          <w:rFonts w:ascii="Georgia" w:hAnsi="Georgia"/>
          <w:sz w:val="28"/>
          <w:szCs w:val="28"/>
        </w:rPr>
      </w:pPr>
      <w:r w:rsidRPr="00372680">
        <w:rPr>
          <w:rFonts w:ascii="Georgia" w:hAnsi="Georgia"/>
          <w:sz w:val="28"/>
          <w:szCs w:val="28"/>
        </w:rPr>
        <w:t>Jessie Sandmaier</w:t>
      </w:r>
    </w:p>
    <w:p w:rsidR="006616AC" w:rsidRPr="006616AC" w:rsidRDefault="00372680" w:rsidP="000D00C2">
      <w:pPr>
        <w:spacing w:after="0" w:line="240" w:lineRule="auto"/>
        <w:rPr>
          <w:sz w:val="28"/>
          <w:szCs w:val="28"/>
          <w:u w:val="single"/>
        </w:rPr>
      </w:pPr>
      <w:r w:rsidRPr="00372680">
        <w:rPr>
          <w:rFonts w:ascii="Georgia" w:hAnsi="Georgia"/>
          <w:sz w:val="28"/>
          <w:szCs w:val="28"/>
        </w:rPr>
        <w:t>Community Life Standing Committee Chairperson</w:t>
      </w:r>
    </w:p>
    <w:sectPr w:rsidR="006616AC" w:rsidRPr="006616A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93" w:rsidRDefault="003F1893" w:rsidP="00AD5FC5">
      <w:pPr>
        <w:spacing w:after="0" w:line="240" w:lineRule="auto"/>
      </w:pPr>
      <w:r>
        <w:separator/>
      </w:r>
    </w:p>
  </w:endnote>
  <w:endnote w:type="continuationSeparator" w:id="0">
    <w:p w:rsidR="003F1893" w:rsidRDefault="003F1893" w:rsidP="00AD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93" w:rsidRDefault="003F1893" w:rsidP="00AD5FC5">
      <w:pPr>
        <w:spacing w:after="0" w:line="240" w:lineRule="auto"/>
      </w:pPr>
      <w:r>
        <w:separator/>
      </w:r>
    </w:p>
  </w:footnote>
  <w:footnote w:type="continuationSeparator" w:id="0">
    <w:p w:rsidR="003F1893" w:rsidRDefault="003F1893" w:rsidP="00AD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80" w:rsidRPr="009C101D" w:rsidRDefault="00372680" w:rsidP="00372680">
    <w:pPr>
      <w:spacing w:after="0"/>
      <w:jc w:val="center"/>
      <w:outlineLvl w:val="0"/>
      <w:rPr>
        <w:rFonts w:ascii="Georgia" w:hAnsi="Georgia"/>
        <w:b/>
        <w:sz w:val="32"/>
        <w:szCs w:val="32"/>
      </w:rPr>
    </w:pPr>
    <w:r w:rsidRPr="009C101D">
      <w:rPr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616162" wp14:editId="44E1BD4D">
              <wp:simplePos x="0" y="0"/>
              <wp:positionH relativeFrom="column">
                <wp:posOffset>5262033</wp:posOffset>
              </wp:positionH>
              <wp:positionV relativeFrom="paragraph">
                <wp:posOffset>-259080</wp:posOffset>
              </wp:positionV>
              <wp:extent cx="1059815" cy="903605"/>
              <wp:effectExtent l="0" t="0" r="698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15" cy="903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680" w:rsidRDefault="00372680" w:rsidP="00372680">
                          <w:r>
                            <w:rPr>
                              <w:noProof/>
                              <w:sz w:val="20"/>
                              <w:szCs w:val="20"/>
                              <w:lang w:eastAsia="en-CA"/>
                            </w:rPr>
                            <w:drawing>
                              <wp:inline distT="0" distB="0" distL="0" distR="0" wp14:anchorId="6D3D9567" wp14:editId="6E997113">
                                <wp:extent cx="797560" cy="775970"/>
                                <wp:effectExtent l="0" t="0" r="254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7560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4.35pt;margin-top:-20.4pt;width:83.4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+JigIAAIoFAAAOAAAAZHJzL2Uyb0RvYy54bWysVEtv2zAMvg/YfxB0X+00TdcGdYqsRYcB&#10;xVqsHXpWZKkRJouapMTOfv1I2Xms66XDLjYlfiTFj4+Ly66xbK1CNOAqPjoqOVNOQm3cc8W/P958&#10;OOMsJuFqYcGpim9U5Jez9+8uWj9Vx7AEW6vA0ImL09ZXfJmSnxZFlEvViHgEXjlUagiNSHgMz0Ud&#10;RIveG1scl+Vp0UKofQCpYsTb617JZ9m/1kqmO62jSsxWHN+W8jfk74K+xexCTJ+D8Esjh2eIf3hF&#10;I4zDoDtX1yIJtgrmL1eNkQEi6HQkoSlAayNVzgGzGZUvsnlYCq9yLkhO9Dua4v9zK7+u7wMzdcXH&#10;nDnRYIkeVZfYJ+jYmNhpfZwi6MEjLHV4jVXe3ke8pKQ7HRr6YzoM9cjzZsctOZNkVE7Oz0YTziTq&#10;zsvxaTkhN8Xe2oeYPitoGAkVD1i7TKlY38bUQ7cQChbBmvrGWJsP1C/qyga2Flhpm/Ib0fkfKOtY&#10;W/HT8aTMjh2Qee/ZOnKjcscM4SjzPsMspY1VhLHum9LIWE70ldhCSuV28TOaUBpDvcVwwO9f9Rbj&#10;Pg+0yJHBpZ1xYxyEnH0esT1l9Y8tZbrHY20O8iYxdYtu6IgF1BtsiAD9QEUvbwxW7VbEdC8CThD2&#10;AG6FdIcfbQFZh0HibAnh12v3hMfGRi1nLU5kxePPlQiKM/vFYcufj05OaITz4WTy8RgP4VCzONS4&#10;VXMF2Aoj3D9eZpHwyW5FHaB5wuUxp6ioEk5i7IqnrXiV+j2By0eq+TyDcGi9SLfuwUtyTfRSTz52&#10;TyL4oXETtvxX2M6umL7o3x5Llg7mqwTa5OYmgntWB+Jx4PN4DMuJNsrhOaP2K3T2GwAA//8DAFBL&#10;AwQUAAYACAAAACEAfsJJ7+MAAAALAQAADwAAAGRycy9kb3ducmV2LnhtbEyPy07DMBBF90j8gzVI&#10;bFDrtCVtGuJUCAGV2NHwEDs3HpKIeBzFbhL+nmEFy9Ec3XtutptsKwbsfeNIwWIegUAqnWmoUvBS&#10;PMwSED5oMrp1hAq+0cMuPz/LdGrcSM84HEIlOIR8qhXUIXSplL6s0Wo/dx0S/z5db3Xgs6+k6fXI&#10;4baVyyhaS6sb4oZad3hXY/l1OFkFH1fV+5OfHl/HVbzq7vdDsXkzhVKXF9PtDYiAU/iD4Vef1SFn&#10;p6M7kfGiVZAskw2jCmbXEW9gYruN1yCOjEaLGGSeyf8b8h8AAAD//wMAUEsBAi0AFAAGAAgAAAAh&#10;ALaDOJL+AAAA4QEAABMAAAAAAAAAAAAAAAAAAAAAAFtDb250ZW50X1R5cGVzXS54bWxQSwECLQAU&#10;AAYACAAAACEAOP0h/9YAAACUAQAACwAAAAAAAAAAAAAAAAAvAQAAX3JlbHMvLnJlbHNQSwECLQAU&#10;AAYACAAAACEAYdcPiYoCAACKBQAADgAAAAAAAAAAAAAAAAAuAgAAZHJzL2Uyb0RvYy54bWxQSwEC&#10;LQAUAAYACAAAACEAfsJJ7+MAAAALAQAADwAAAAAAAAAAAAAAAADkBAAAZHJzL2Rvd25yZXYueG1s&#10;UEsFBgAAAAAEAAQA8wAAAPQFAAAAAA==&#10;" fillcolor="white [3201]" stroked="f" strokeweight=".5pt">
              <v:textbox>
                <w:txbxContent>
                  <w:p w:rsidR="00372680" w:rsidRDefault="00372680" w:rsidP="00372680">
                    <w:r>
                      <w:rPr>
                        <w:noProof/>
                        <w:sz w:val="20"/>
                        <w:szCs w:val="20"/>
                        <w:lang w:eastAsia="en-CA"/>
                      </w:rPr>
                      <w:drawing>
                        <wp:inline distT="0" distB="0" distL="0" distR="0" wp14:anchorId="6D3D9567" wp14:editId="6E997113">
                          <wp:extent cx="797560" cy="775970"/>
                          <wp:effectExtent l="0" t="0" r="254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7560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C101D">
      <w:rPr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7FE81" wp14:editId="505B51EF">
              <wp:simplePos x="0" y="0"/>
              <wp:positionH relativeFrom="column">
                <wp:posOffset>-325332</wp:posOffset>
              </wp:positionH>
              <wp:positionV relativeFrom="paragraph">
                <wp:posOffset>-317500</wp:posOffset>
              </wp:positionV>
              <wp:extent cx="1050290" cy="951865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951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680" w:rsidRDefault="00372680" w:rsidP="00372680">
                          <w:r>
                            <w:rPr>
                              <w:noProof/>
                              <w:sz w:val="20"/>
                              <w:szCs w:val="20"/>
                              <w:lang w:eastAsia="en-CA"/>
                            </w:rPr>
                            <w:drawing>
                              <wp:inline distT="0" distB="0" distL="0" distR="0" wp14:anchorId="340158D2" wp14:editId="32B94136">
                                <wp:extent cx="956945" cy="893445"/>
                                <wp:effectExtent l="0" t="0" r="0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6945" cy="893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5.6pt;margin-top:-25pt;width:82.7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vfjAIAAJEFAAAOAAAAZHJzL2Uyb0RvYy54bWysVEtv2zAMvg/YfxB0X+1kSdcEcYqsRYcB&#10;RVusHXpWZCkRJomapMTOfv0o2Xms66XDLjYlfiTFj4/ZZWs02QofFNiKDs5KSoTlUCu7quj3p5sP&#10;F5SEyGzNNFhR0Z0I9HL+/t2scVMxhDXoWniCTmyYNq6i6xjdtCgCXwvDwhk4YVEpwRsW8ehXRe1Z&#10;g96NLoZleV404GvngYsQ8Pa6U9J59i+l4PFeyiAi0RXFt8X89fm7TN9iPmPTlWdurXj/DPYPrzBM&#10;WQx6cHXNIiMbr/5yZRT3EEDGMw6mACkVFzkHzGZQvsjmcc2cyLkgOcEdaAr/zy2/2z54ouqKjiix&#10;zGCJnkQbyWdoySix07gwRdCjQ1hs8RqrvL8PeJmSbqU36Y/pENQjz7sDt8kZT0bluBxOUMVRNxkP&#10;Ls7HyU1xtHY+xC8CDElCRT3WLlPKtrchdtA9JAULoFV9o7TOh9Qv4kp7smVYaR3zG9H5HyhtSVPR&#10;84/jMju2kMw7z9omNyJ3TB8uZd5lmKW40yJhtP0mJDKWE30lNuNc2EP8jE4oiaHeYtjjj696i3GX&#10;B1rkyGDjwdgoCz5nn0fsSFn9Y0+Z7PBYm5O8kxjbZZtb5dAAS6h32BceurkKjt8oLN4tC/GBeRwk&#10;rDcuh3iPH6kByYdeomQN/tdr9wmP/Y1aShoczIqGnxvmBSX6q8XOnwxGozTJ+TAafxriwZ9qlqca&#10;uzFXgB0xwDXkeBYTPuq9KD2YZ9whixQVVcxyjF3RuBevYrcucAdxsVhkEM6uY/HWPjqeXCeWU2s+&#10;tc/Mu75/I3b+HexHmE1ftHGHTZYWFpsIUuUeTzx3rPb849znKel3VFosp+eMOm7S+W8AAAD//wMA&#10;UEsDBBQABgAIAAAAIQDhWKpb4QAAAAoBAAAPAAAAZHJzL2Rvd25yZXYueG1sTI9PT4NAEMXvJn6H&#10;zZh4Me1Ca1WQpTFGbeLN4p9427IjENlZwm4Bv73DSW8z817e/F62nWwrBux940hBvIxAIJXONFQp&#10;eC0eFzcgfNBkdOsIFfygh21+epLp1LiRXnDYh0pwCPlUK6hD6FIpfVmj1X7pOiTWvlxvdeC1r6Tp&#10;9cjhtpWrKLqSVjfEH2rd4X2N5ff+aBV8XlQfz356ehvXm3X3sBuK63dTKHV+Nt3dggg4hT8zzPiM&#10;DjkzHdyRjBetgsUmXrF1HiIuNTviS74cFCRJAjLP5P8K+S8AAAD//wMAUEsBAi0AFAAGAAgAAAAh&#10;ALaDOJL+AAAA4QEAABMAAAAAAAAAAAAAAAAAAAAAAFtDb250ZW50X1R5cGVzXS54bWxQSwECLQAU&#10;AAYACAAAACEAOP0h/9YAAACUAQAACwAAAAAAAAAAAAAAAAAvAQAAX3JlbHMvLnJlbHNQSwECLQAU&#10;AAYACAAAACEAcXtr34wCAACRBQAADgAAAAAAAAAAAAAAAAAuAgAAZHJzL2Uyb0RvYy54bWxQSwEC&#10;LQAUAAYACAAAACEA4ViqW+EAAAAKAQAADwAAAAAAAAAAAAAAAADmBAAAZHJzL2Rvd25yZXYueG1s&#10;UEsFBgAAAAAEAAQA8wAAAPQFAAAAAA==&#10;" fillcolor="white [3201]" stroked="f" strokeweight=".5pt">
              <v:textbox>
                <w:txbxContent>
                  <w:p w:rsidR="00372680" w:rsidRDefault="00372680" w:rsidP="00372680">
                    <w:r>
                      <w:rPr>
                        <w:noProof/>
                        <w:sz w:val="20"/>
                        <w:szCs w:val="20"/>
                        <w:lang w:eastAsia="en-CA"/>
                      </w:rPr>
                      <w:drawing>
                        <wp:inline distT="0" distB="0" distL="0" distR="0" wp14:anchorId="340158D2" wp14:editId="32B94136">
                          <wp:extent cx="956945" cy="893445"/>
                          <wp:effectExtent l="0" t="0" r="0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6945" cy="893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C101D">
      <w:rPr>
        <w:rFonts w:ascii="Georgia" w:hAnsi="Georgia"/>
        <w:b/>
        <w:sz w:val="32"/>
        <w:szCs w:val="32"/>
      </w:rPr>
      <w:t>The Catholic Women’s League of Canada</w:t>
    </w:r>
  </w:p>
  <w:p w:rsidR="00372680" w:rsidRDefault="00372680" w:rsidP="00372680">
    <w:pPr>
      <w:spacing w:after="0"/>
      <w:jc w:val="center"/>
      <w:outlineLvl w:val="0"/>
    </w:pPr>
    <w:r w:rsidRPr="009C101D">
      <w:rPr>
        <w:rFonts w:ascii="Georgia" w:hAnsi="Georgia"/>
        <w:b/>
        <w:sz w:val="32"/>
        <w:szCs w:val="32"/>
      </w:rPr>
      <w:t>Edmonton Diocesan Council</w:t>
    </w:r>
  </w:p>
  <w:p w:rsidR="00AD5FC5" w:rsidRPr="00AD5FC5" w:rsidRDefault="00AD5FC5" w:rsidP="00AD5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40"/>
    <w:rsid w:val="000C5E85"/>
    <w:rsid w:val="000D00C2"/>
    <w:rsid w:val="00154940"/>
    <w:rsid w:val="00282FF2"/>
    <w:rsid w:val="002A5C4C"/>
    <w:rsid w:val="00372680"/>
    <w:rsid w:val="00385717"/>
    <w:rsid w:val="003F1893"/>
    <w:rsid w:val="00422BE5"/>
    <w:rsid w:val="005D452A"/>
    <w:rsid w:val="006616AC"/>
    <w:rsid w:val="006D75B8"/>
    <w:rsid w:val="00713EDC"/>
    <w:rsid w:val="008359DE"/>
    <w:rsid w:val="0085715F"/>
    <w:rsid w:val="008A3C95"/>
    <w:rsid w:val="00AD5FC5"/>
    <w:rsid w:val="00B91864"/>
    <w:rsid w:val="00BC50F9"/>
    <w:rsid w:val="00BE373B"/>
    <w:rsid w:val="00BE3FB7"/>
    <w:rsid w:val="00CB6C34"/>
    <w:rsid w:val="00DE10AC"/>
    <w:rsid w:val="00DE2AA3"/>
    <w:rsid w:val="00E84A04"/>
    <w:rsid w:val="00EB42FF"/>
    <w:rsid w:val="00ED326E"/>
    <w:rsid w:val="00EE0873"/>
    <w:rsid w:val="00F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C5"/>
  </w:style>
  <w:style w:type="paragraph" w:styleId="Footer">
    <w:name w:val="footer"/>
    <w:basedOn w:val="Normal"/>
    <w:link w:val="FooterChar"/>
    <w:uiPriority w:val="99"/>
    <w:unhideWhenUsed/>
    <w:rsid w:val="00AD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C5"/>
  </w:style>
  <w:style w:type="paragraph" w:styleId="Footer">
    <w:name w:val="footer"/>
    <w:basedOn w:val="Normal"/>
    <w:link w:val="FooterChar"/>
    <w:uiPriority w:val="99"/>
    <w:unhideWhenUsed/>
    <w:rsid w:val="00AD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Kolodychuk</dc:creator>
  <cp:lastModifiedBy>Lewis</cp:lastModifiedBy>
  <cp:revision>5</cp:revision>
  <cp:lastPrinted>2017-09-24T04:30:00Z</cp:lastPrinted>
  <dcterms:created xsi:type="dcterms:W3CDTF">2018-09-22T02:02:00Z</dcterms:created>
  <dcterms:modified xsi:type="dcterms:W3CDTF">2018-09-22T03:33:00Z</dcterms:modified>
</cp:coreProperties>
</file>